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6F8E0" w14:textId="05053B7D" w:rsidR="004C7267" w:rsidRDefault="001D3D33" w:rsidP="004C7267">
      <w:pPr>
        <w:tabs>
          <w:tab w:val="left" w:pos="1080"/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-Identity-H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С 1</w:t>
      </w:r>
      <w:r w:rsidR="00BE33C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6</w:t>
      </w:r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сентября по </w:t>
      </w:r>
      <w:r w:rsidR="00BE33C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28</w:t>
      </w:r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</w:t>
      </w:r>
      <w:r w:rsidR="00BE33C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сен</w:t>
      </w:r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тября 202</w:t>
      </w:r>
      <w:r w:rsidR="00BE33C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2</w:t>
      </w:r>
      <w:r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года </w:t>
      </w:r>
      <w:r w:rsidR="00BE33C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в </w:t>
      </w:r>
      <w:r w:rsidR="0069407C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филиале</w:t>
      </w:r>
      <w:r w:rsidR="001F1EDB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ДГУ</w:t>
      </w:r>
      <w:r w:rsidR="0069407C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в г. Дербенте</w:t>
      </w:r>
      <w:r w:rsidR="001F1EDB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были проведены всероссийские проверочные работы (ВПР) по дисциплинам: </w:t>
      </w:r>
      <w:r w:rsidR="001B29F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о</w:t>
      </w:r>
      <w:r w:rsidR="001F1EDB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бществознание, </w:t>
      </w:r>
      <w:r w:rsidR="001B29F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математика</w:t>
      </w:r>
      <w:r w:rsidR="00BE33C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E33C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метапредмет</w:t>
      </w:r>
      <w:proofErr w:type="spellEnd"/>
      <w:r w:rsidR="001F1EDB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. </w:t>
      </w:r>
      <w:r w:rsidR="004C726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Независимая оценка качества подготовки обучающихся была организована и проведена структурным подразделением </w:t>
      </w:r>
      <w:r w:rsidR="004C7267" w:rsidRPr="001D3D33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ГБУ ДПО РД «ДИРО»</w:t>
      </w:r>
      <w:r w:rsidR="004C726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, </w:t>
      </w:r>
      <w:r w:rsidR="004C7267" w:rsidRPr="001D3D33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Центр</w:t>
      </w:r>
      <w:r w:rsidR="004C726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>ом</w:t>
      </w:r>
      <w:r w:rsidR="004C7267" w:rsidRPr="001D3D33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оценки качества образования</w:t>
      </w:r>
      <w:r w:rsidR="004C7267">
        <w:rPr>
          <w:rFonts w:ascii="Times New Roman" w:eastAsia="Times New Roman-Identity-H" w:hAnsi="Times New Roman" w:cs="Times New Roman"/>
          <w:bCs/>
          <w:iCs/>
          <w:sz w:val="28"/>
          <w:szCs w:val="28"/>
        </w:rPr>
        <w:t xml:space="preserve"> (ЦОКО).</w:t>
      </w:r>
    </w:p>
    <w:p w14:paraId="7A54C238" w14:textId="2AE43F50" w:rsidR="00BE33C7" w:rsidRPr="00BE33C7" w:rsidRDefault="00BE33C7" w:rsidP="00BE33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 xml:space="preserve">Обучающиеся на базе основного общего образования по специальностям СПО «Экономика и бухгалтерский учет» (по отраслям) и «Право и организация социального обеспечения» по итогам ВПР показали следующие результаты:  </w:t>
      </w:r>
    </w:p>
    <w:p w14:paraId="20ABCBAB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Математика (27 обучающихся):</w:t>
      </w:r>
    </w:p>
    <w:p w14:paraId="79B11331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«неудовлетворительно» - 0 %</w:t>
      </w:r>
    </w:p>
    <w:p w14:paraId="193A4839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«удовлетворительно» - 11,11 %</w:t>
      </w:r>
    </w:p>
    <w:p w14:paraId="6BF16B47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«хорошо» - 66,67 %</w:t>
      </w:r>
    </w:p>
    <w:p w14:paraId="27AD61F4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«отлично» - 22,22 %</w:t>
      </w:r>
    </w:p>
    <w:p w14:paraId="41939B7E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Обществознание (62 обучающихся):</w:t>
      </w:r>
    </w:p>
    <w:p w14:paraId="56C1000C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«неудовлетворительно» - 1,61 %</w:t>
      </w:r>
    </w:p>
    <w:p w14:paraId="452BACF1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«удовлетворительно» - 70,97 %</w:t>
      </w:r>
      <w:bookmarkStart w:id="0" w:name="_GoBack"/>
      <w:bookmarkEnd w:id="0"/>
    </w:p>
    <w:p w14:paraId="37967890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«хорошо» - 24,19 %</w:t>
      </w:r>
    </w:p>
    <w:p w14:paraId="229BEC14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«отлично» - 3,23 %</w:t>
      </w:r>
    </w:p>
    <w:p w14:paraId="52BC84D8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proofErr w:type="spellStart"/>
      <w:r w:rsidRPr="00BE33C7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BE33C7">
        <w:rPr>
          <w:rFonts w:ascii="Times New Roman" w:hAnsi="Times New Roman" w:cs="Times New Roman"/>
          <w:sz w:val="28"/>
          <w:szCs w:val="28"/>
        </w:rPr>
        <w:t xml:space="preserve"> (92 обучающихся):</w:t>
      </w:r>
    </w:p>
    <w:p w14:paraId="25413A8C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«неудовлетворительно» - 0 %</w:t>
      </w:r>
    </w:p>
    <w:p w14:paraId="526FCBCC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«удовлетворительно» - 48,91 %</w:t>
      </w:r>
    </w:p>
    <w:p w14:paraId="25EA4121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«хорошо» - 46,74 %</w:t>
      </w:r>
    </w:p>
    <w:p w14:paraId="26D157AC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«отлично» - 4,35 %</w:t>
      </w:r>
    </w:p>
    <w:p w14:paraId="481D1C4E" w14:textId="77777777" w:rsidR="00BE33C7" w:rsidRPr="00BE33C7" w:rsidRDefault="00BE33C7" w:rsidP="00BE33C7">
      <w:pPr>
        <w:spacing w:after="0" w:line="240" w:lineRule="auto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 xml:space="preserve">Обучающиеся на базе среднего общего образования по специальностям СПО «Экономика и бухгалтерский учет» (по отраслям) и «Право и организация социального обеспечения» по итогам ВПР показали следующие результаты:  </w:t>
      </w:r>
    </w:p>
    <w:p w14:paraId="1FD3A65E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Математика (10 обучающихся):</w:t>
      </w:r>
    </w:p>
    <w:p w14:paraId="15A2294F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«неудовлетворительно» - 0 %</w:t>
      </w:r>
    </w:p>
    <w:p w14:paraId="09178848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«удовлетворительно» - 50 %</w:t>
      </w:r>
    </w:p>
    <w:p w14:paraId="66D3D7B1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«хорошо» - 50 %</w:t>
      </w:r>
    </w:p>
    <w:p w14:paraId="6806A193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«отлично» - 0 %</w:t>
      </w:r>
    </w:p>
    <w:p w14:paraId="61718367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Обществознание (31 обучающихся):</w:t>
      </w:r>
    </w:p>
    <w:p w14:paraId="5ACB020C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«неудовлетворительно» - 0 %</w:t>
      </w:r>
    </w:p>
    <w:p w14:paraId="391A7B53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«удовлетворительно» - 0 %</w:t>
      </w:r>
    </w:p>
    <w:p w14:paraId="47F9E762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«хорошо» - 90,32 %</w:t>
      </w:r>
    </w:p>
    <w:p w14:paraId="592E7856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«отлично» - 9,68 %</w:t>
      </w:r>
    </w:p>
    <w:p w14:paraId="66CB5DFF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proofErr w:type="spellStart"/>
      <w:r w:rsidRPr="00BE33C7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BE33C7">
        <w:rPr>
          <w:rFonts w:ascii="Times New Roman" w:hAnsi="Times New Roman" w:cs="Times New Roman"/>
          <w:sz w:val="28"/>
          <w:szCs w:val="28"/>
        </w:rPr>
        <w:t xml:space="preserve"> (41 обучающихся):</w:t>
      </w:r>
    </w:p>
    <w:p w14:paraId="22E1E8EA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«неудовлетворительно» - 19, 51 %</w:t>
      </w:r>
    </w:p>
    <w:p w14:paraId="4FB1145A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«удовлетворительно» - 65,85 %</w:t>
      </w:r>
    </w:p>
    <w:p w14:paraId="57669523" w14:textId="77777777" w:rsidR="00BE33C7" w:rsidRPr="00BE33C7" w:rsidRDefault="00BE33C7" w:rsidP="00BE33C7">
      <w:pPr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«хорошо» - 7,32 %</w:t>
      </w:r>
    </w:p>
    <w:p w14:paraId="157454C1" w14:textId="77777777" w:rsidR="00BE33C7" w:rsidRPr="00BE33C7" w:rsidRDefault="00BE33C7" w:rsidP="00BE33C7">
      <w:pPr>
        <w:spacing w:after="0" w:line="240" w:lineRule="auto"/>
        <w:ind w:left="567" w:right="62"/>
        <w:rPr>
          <w:rFonts w:ascii="Times New Roman" w:hAnsi="Times New Roman" w:cs="Times New Roman"/>
          <w:color w:val="FF0000"/>
          <w:sz w:val="28"/>
          <w:szCs w:val="28"/>
        </w:rPr>
      </w:pPr>
      <w:r w:rsidRPr="00BE33C7">
        <w:rPr>
          <w:rFonts w:ascii="Times New Roman" w:hAnsi="Times New Roman" w:cs="Times New Roman"/>
          <w:sz w:val="28"/>
          <w:szCs w:val="28"/>
        </w:rPr>
        <w:t>«отлично» - 7,32 %</w:t>
      </w:r>
      <w:r w:rsidRPr="00BE33C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3AF3F5E6" w14:textId="23226A4D" w:rsidR="001F1EDB" w:rsidRDefault="001F1EDB" w:rsidP="004C7267">
      <w:pPr>
        <w:tabs>
          <w:tab w:val="left" w:pos="1080"/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-Identity-H" w:hAnsi="Times New Roman" w:cs="Times New Roman"/>
          <w:bCs/>
          <w:iCs/>
          <w:sz w:val="28"/>
          <w:szCs w:val="28"/>
        </w:rPr>
      </w:pPr>
    </w:p>
    <w:sectPr w:rsidR="001F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DB"/>
    <w:rsid w:val="001B173F"/>
    <w:rsid w:val="001B29F7"/>
    <w:rsid w:val="001D3D33"/>
    <w:rsid w:val="001F1EDB"/>
    <w:rsid w:val="00227CE0"/>
    <w:rsid w:val="004C7267"/>
    <w:rsid w:val="00514548"/>
    <w:rsid w:val="00525229"/>
    <w:rsid w:val="005B21BC"/>
    <w:rsid w:val="00611058"/>
    <w:rsid w:val="0069407C"/>
    <w:rsid w:val="007C4876"/>
    <w:rsid w:val="007C677E"/>
    <w:rsid w:val="00BE33C7"/>
    <w:rsid w:val="00CB14B2"/>
    <w:rsid w:val="00D8421E"/>
    <w:rsid w:val="00EA3F25"/>
    <w:rsid w:val="00F1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D5CC"/>
  <w15:docId w15:val="{82C6BDD4-D62F-490E-B392-9643A730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</cp:revision>
  <cp:lastPrinted>2022-12-22T06:24:00Z</cp:lastPrinted>
  <dcterms:created xsi:type="dcterms:W3CDTF">2023-03-09T07:30:00Z</dcterms:created>
  <dcterms:modified xsi:type="dcterms:W3CDTF">2023-03-09T07:30:00Z</dcterms:modified>
</cp:coreProperties>
</file>