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82" w:rsidRDefault="003F6382" w:rsidP="003F6382">
      <w:pPr>
        <w:rPr>
          <w:b/>
          <w:i/>
        </w:rPr>
      </w:pPr>
    </w:p>
    <w:p w:rsidR="003F6382" w:rsidRDefault="003F6382" w:rsidP="003F6382">
      <w:pPr>
        <w:ind w:left="360"/>
        <w:jc w:val="center"/>
        <w:rPr>
          <w:b/>
          <w:sz w:val="28"/>
          <w:szCs w:val="28"/>
        </w:rPr>
      </w:pPr>
      <w:r w:rsidRPr="003F6382">
        <w:rPr>
          <w:b/>
          <w:sz w:val="28"/>
          <w:szCs w:val="28"/>
        </w:rPr>
        <w:t xml:space="preserve">Статьи в журналах </w:t>
      </w:r>
      <w:r w:rsidRPr="003F6382">
        <w:rPr>
          <w:b/>
          <w:sz w:val="28"/>
          <w:szCs w:val="28"/>
          <w:lang w:val="en-US"/>
        </w:rPr>
        <w:t>WOS</w:t>
      </w:r>
      <w:r w:rsidRPr="003F6382">
        <w:rPr>
          <w:b/>
          <w:sz w:val="28"/>
          <w:szCs w:val="28"/>
        </w:rPr>
        <w:t>/</w:t>
      </w:r>
      <w:r w:rsidRPr="003F6382">
        <w:rPr>
          <w:b/>
          <w:sz w:val="28"/>
          <w:szCs w:val="28"/>
          <w:lang w:val="en-US"/>
        </w:rPr>
        <w:t>SCOPUS</w:t>
      </w:r>
      <w:r w:rsidRPr="003F6382">
        <w:rPr>
          <w:b/>
          <w:sz w:val="28"/>
          <w:szCs w:val="28"/>
        </w:rPr>
        <w:t>/</w:t>
      </w:r>
      <w:r w:rsidRPr="003F6382">
        <w:rPr>
          <w:b/>
          <w:sz w:val="28"/>
          <w:szCs w:val="28"/>
          <w:lang w:val="en-US"/>
        </w:rPr>
        <w:t>RSCI</w:t>
      </w:r>
      <w:r w:rsidR="007B6974">
        <w:rPr>
          <w:b/>
          <w:sz w:val="28"/>
          <w:szCs w:val="28"/>
        </w:rPr>
        <w:t>/ ВАК</w:t>
      </w:r>
    </w:p>
    <w:p w:rsidR="007B6974" w:rsidRPr="003F6382" w:rsidRDefault="007B6974" w:rsidP="003F6382">
      <w:pPr>
        <w:ind w:left="36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(Экономическое отделение)</w:t>
      </w:r>
    </w:p>
    <w:p w:rsidR="003F6382" w:rsidRPr="003F6382" w:rsidRDefault="003F6382" w:rsidP="003F6382">
      <w:pPr>
        <w:ind w:left="360"/>
        <w:jc w:val="center"/>
        <w:rPr>
          <w:b/>
          <w:i/>
          <w:sz w:val="28"/>
          <w:szCs w:val="28"/>
        </w:rPr>
      </w:pPr>
    </w:p>
    <w:p w:rsidR="003F6382" w:rsidRPr="000A32F6" w:rsidRDefault="003F6382" w:rsidP="003F6382">
      <w:pPr>
        <w:pStyle w:val="a3"/>
        <w:numPr>
          <w:ilvl w:val="0"/>
          <w:numId w:val="1"/>
        </w:numPr>
        <w:rPr>
          <w:i/>
        </w:rPr>
      </w:pPr>
      <w:r>
        <w:rPr>
          <w:b/>
          <w:i/>
        </w:rPr>
        <w:t xml:space="preserve">Т. Ш. </w:t>
      </w:r>
      <w:proofErr w:type="spellStart"/>
      <w:proofErr w:type="gramStart"/>
      <w:r w:rsidRPr="00055F3A">
        <w:rPr>
          <w:b/>
          <w:i/>
        </w:rPr>
        <w:t>Ашуров</w:t>
      </w:r>
      <w:proofErr w:type="spellEnd"/>
      <w:r>
        <w:rPr>
          <w:b/>
          <w:i/>
        </w:rPr>
        <w:t xml:space="preserve">, </w:t>
      </w:r>
      <w:r>
        <w:rPr>
          <w:i/>
        </w:rPr>
        <w:t xml:space="preserve"> Оценка</w:t>
      </w:r>
      <w:proofErr w:type="gramEnd"/>
      <w:r>
        <w:rPr>
          <w:i/>
        </w:rPr>
        <w:t xml:space="preserve"> эффективности государственной финансовой поддержки субъектов малого предпринимательства в России // Журнал Экономика и предпринимательство</w:t>
      </w:r>
      <w:r w:rsidRPr="000A32F6">
        <w:rPr>
          <w:i/>
        </w:rPr>
        <w:t xml:space="preserve"> </w:t>
      </w:r>
      <w:r>
        <w:rPr>
          <w:i/>
        </w:rPr>
        <w:t>2020 г.</w:t>
      </w:r>
      <w:r w:rsidRPr="000A32F6">
        <w:rPr>
          <w:i/>
        </w:rPr>
        <w:t xml:space="preserve">.     </w:t>
      </w:r>
      <w:proofErr w:type="gramStart"/>
      <w:r w:rsidRPr="000A32F6">
        <w:rPr>
          <w:i/>
        </w:rPr>
        <w:t>Москва  №</w:t>
      </w:r>
      <w:proofErr w:type="gramEnd"/>
      <w:r w:rsidRPr="000A32F6">
        <w:rPr>
          <w:i/>
        </w:rPr>
        <w:t xml:space="preserve"> </w:t>
      </w:r>
      <w:r>
        <w:rPr>
          <w:i/>
        </w:rPr>
        <w:t>8(121) 2020</w:t>
      </w:r>
      <w:r w:rsidRPr="000A32F6">
        <w:rPr>
          <w:i/>
        </w:rPr>
        <w:t xml:space="preserve"> г.</w:t>
      </w:r>
      <w:r>
        <w:rPr>
          <w:i/>
        </w:rPr>
        <w:t xml:space="preserve"> </w:t>
      </w:r>
      <w:proofErr w:type="spellStart"/>
      <w:r>
        <w:rPr>
          <w:i/>
          <w:lang w:val="en-US"/>
        </w:rPr>
        <w:t>Volum</w:t>
      </w:r>
      <w:proofErr w:type="spellEnd"/>
      <w:r w:rsidRPr="00B262BA">
        <w:rPr>
          <w:i/>
        </w:rPr>
        <w:t xml:space="preserve"> 14 </w:t>
      </w:r>
      <w:proofErr w:type="spellStart"/>
      <w:r>
        <w:rPr>
          <w:i/>
          <w:lang w:val="en-US"/>
        </w:rPr>
        <w:t>Namber</w:t>
      </w:r>
      <w:proofErr w:type="spellEnd"/>
      <w:r w:rsidRPr="00B262BA">
        <w:rPr>
          <w:i/>
        </w:rPr>
        <w:t xml:space="preserve"> 8 </w:t>
      </w:r>
      <w:r w:rsidRPr="000A32F6">
        <w:rPr>
          <w:i/>
        </w:rPr>
        <w:t>С. 48-53.,  (</w:t>
      </w:r>
      <w:r w:rsidRPr="000A32F6">
        <w:rPr>
          <w:i/>
          <w:lang w:val="en-US"/>
        </w:rPr>
        <w:t>ISSN</w:t>
      </w:r>
      <w:r>
        <w:rPr>
          <w:i/>
        </w:rPr>
        <w:t xml:space="preserve"> 1999-2300</w:t>
      </w:r>
      <w:r w:rsidRPr="000A32F6">
        <w:rPr>
          <w:i/>
        </w:rPr>
        <w:t>);</w:t>
      </w:r>
    </w:p>
    <w:p w:rsidR="003F6382" w:rsidRPr="004D3FDD" w:rsidRDefault="003F6382" w:rsidP="003F6382">
      <w:pPr>
        <w:pStyle w:val="a3"/>
        <w:numPr>
          <w:ilvl w:val="0"/>
          <w:numId w:val="1"/>
        </w:numPr>
        <w:rPr>
          <w:i/>
        </w:rPr>
      </w:pPr>
      <w:r>
        <w:rPr>
          <w:b/>
          <w:i/>
        </w:rPr>
        <w:t xml:space="preserve">Т. Ш. </w:t>
      </w:r>
      <w:proofErr w:type="spellStart"/>
      <w:proofErr w:type="gramStart"/>
      <w:r>
        <w:rPr>
          <w:b/>
          <w:i/>
        </w:rPr>
        <w:t>Ашуров</w:t>
      </w:r>
      <w:proofErr w:type="spellEnd"/>
      <w:r>
        <w:rPr>
          <w:b/>
          <w:i/>
        </w:rPr>
        <w:t>,</w:t>
      </w:r>
      <w:r>
        <w:rPr>
          <w:i/>
        </w:rPr>
        <w:t xml:space="preserve">  Некоторые</w:t>
      </w:r>
      <w:proofErr w:type="gramEnd"/>
      <w:r>
        <w:rPr>
          <w:i/>
        </w:rPr>
        <w:t xml:space="preserve"> аспекты совершенствования системы государственной поддержки малых предприятий в Республике Дагестан // Журнал Экономика и предпринимательство</w:t>
      </w:r>
      <w:r w:rsidRPr="000A32F6">
        <w:rPr>
          <w:i/>
        </w:rPr>
        <w:t xml:space="preserve"> </w:t>
      </w:r>
      <w:r>
        <w:rPr>
          <w:i/>
        </w:rPr>
        <w:t>2020 г.</w:t>
      </w:r>
      <w:r w:rsidRPr="000A32F6">
        <w:rPr>
          <w:i/>
        </w:rPr>
        <w:t xml:space="preserve">.     </w:t>
      </w:r>
      <w:proofErr w:type="gramStart"/>
      <w:r w:rsidRPr="000A32F6">
        <w:rPr>
          <w:i/>
        </w:rPr>
        <w:t>Москва  №</w:t>
      </w:r>
      <w:proofErr w:type="gramEnd"/>
      <w:r w:rsidRPr="000A32F6">
        <w:rPr>
          <w:i/>
        </w:rPr>
        <w:t xml:space="preserve"> </w:t>
      </w:r>
      <w:r>
        <w:rPr>
          <w:i/>
        </w:rPr>
        <w:t>8(121) 2020</w:t>
      </w:r>
      <w:r w:rsidRPr="000A32F6">
        <w:rPr>
          <w:i/>
        </w:rPr>
        <w:t xml:space="preserve"> г.</w:t>
      </w:r>
      <w:r>
        <w:rPr>
          <w:i/>
        </w:rPr>
        <w:t xml:space="preserve"> </w:t>
      </w:r>
      <w:proofErr w:type="spellStart"/>
      <w:r>
        <w:rPr>
          <w:i/>
          <w:lang w:val="en-US"/>
        </w:rPr>
        <w:t>Volum</w:t>
      </w:r>
      <w:proofErr w:type="spellEnd"/>
      <w:r w:rsidRPr="00B262BA">
        <w:rPr>
          <w:i/>
        </w:rPr>
        <w:t xml:space="preserve"> 14 </w:t>
      </w:r>
      <w:proofErr w:type="spellStart"/>
      <w:r>
        <w:rPr>
          <w:i/>
          <w:lang w:val="en-US"/>
        </w:rPr>
        <w:t>Namber</w:t>
      </w:r>
      <w:proofErr w:type="spellEnd"/>
      <w:r w:rsidRPr="00B262BA">
        <w:rPr>
          <w:i/>
        </w:rPr>
        <w:t xml:space="preserve"> 8 </w:t>
      </w:r>
      <w:r w:rsidRPr="000A32F6">
        <w:rPr>
          <w:i/>
        </w:rPr>
        <w:t>С. 48-53.,  (</w:t>
      </w:r>
      <w:r w:rsidRPr="000A32F6">
        <w:rPr>
          <w:i/>
          <w:lang w:val="en-US"/>
        </w:rPr>
        <w:t>ISSN</w:t>
      </w:r>
      <w:r>
        <w:rPr>
          <w:i/>
        </w:rPr>
        <w:t xml:space="preserve"> 1999-2300</w:t>
      </w:r>
      <w:r w:rsidRPr="004D3FDD">
        <w:rPr>
          <w:i/>
        </w:rPr>
        <w:t>);</w:t>
      </w:r>
    </w:p>
    <w:p w:rsidR="003F6382" w:rsidRPr="004D3FDD" w:rsidRDefault="003F6382" w:rsidP="003F6382">
      <w:pPr>
        <w:pStyle w:val="a3"/>
        <w:numPr>
          <w:ilvl w:val="0"/>
          <w:numId w:val="1"/>
        </w:numPr>
        <w:jc w:val="both"/>
        <w:rPr>
          <w:i/>
        </w:rPr>
      </w:pPr>
      <w:r w:rsidRPr="004D3FDD">
        <w:rPr>
          <w:b/>
          <w:i/>
        </w:rPr>
        <w:t xml:space="preserve">К.Т. Тагиров, </w:t>
      </w:r>
      <w:r w:rsidRPr="004D3FDD">
        <w:rPr>
          <w:i/>
        </w:rPr>
        <w:t>Сравнительная характеристика эффективной городской бизнес-среды малых и средних городов: практики города Дербента.</w:t>
      </w:r>
    </w:p>
    <w:p w:rsidR="003F6382" w:rsidRPr="004D3FDD" w:rsidRDefault="003F6382" w:rsidP="003F6382">
      <w:pPr>
        <w:ind w:left="717"/>
        <w:jc w:val="both"/>
        <w:rPr>
          <w:b/>
          <w:i/>
        </w:rPr>
      </w:pPr>
      <w:r w:rsidRPr="004D3FDD">
        <w:rPr>
          <w:i/>
        </w:rPr>
        <w:t>– //Журнал «Государственное и муниципальное управление. Ученые записки». – 2020 г., № 3. С. 157-166. – ISSN 2079-1690;</w:t>
      </w:r>
    </w:p>
    <w:p w:rsidR="003F6382" w:rsidRPr="004D3FDD" w:rsidRDefault="003F6382" w:rsidP="003F6382">
      <w:pPr>
        <w:pStyle w:val="a3"/>
        <w:numPr>
          <w:ilvl w:val="0"/>
          <w:numId w:val="1"/>
        </w:numPr>
        <w:jc w:val="both"/>
        <w:rPr>
          <w:i/>
        </w:rPr>
      </w:pPr>
      <w:r w:rsidRPr="004D3FDD">
        <w:rPr>
          <w:b/>
          <w:i/>
        </w:rPr>
        <w:t>К.Т. Тагиров,</w:t>
      </w:r>
      <w:r w:rsidRPr="004D3FDD">
        <w:rPr>
          <w:i/>
        </w:rPr>
        <w:t xml:space="preserve"> Оценка потенциала развития туристской отрасли в экономике города Дербента. </w:t>
      </w:r>
    </w:p>
    <w:p w:rsidR="003F6382" w:rsidRPr="004D3FDD" w:rsidRDefault="003F6382" w:rsidP="003F6382">
      <w:pPr>
        <w:ind w:left="717"/>
        <w:jc w:val="both"/>
        <w:rPr>
          <w:i/>
        </w:rPr>
      </w:pPr>
      <w:r w:rsidRPr="004D3FDD">
        <w:rPr>
          <w:i/>
        </w:rPr>
        <w:t xml:space="preserve">– // Научный </w:t>
      </w:r>
      <w:r w:rsidRPr="004D3FDD">
        <w:rPr>
          <w:i/>
          <w:sz w:val="22"/>
        </w:rPr>
        <w:t>и общественно-теоретический Журнал</w:t>
      </w:r>
      <w:r w:rsidRPr="004D3FDD">
        <w:rPr>
          <w:i/>
        </w:rPr>
        <w:t xml:space="preserve"> «Государственное и муниципальное управление. Ученые записки». – 2020 г., № 4. С. 137-144. – ISSN 2079-1690;</w:t>
      </w:r>
    </w:p>
    <w:p w:rsidR="003F6382" w:rsidRPr="004D3FDD" w:rsidRDefault="003F6382" w:rsidP="003F6382">
      <w:pPr>
        <w:pStyle w:val="a3"/>
        <w:numPr>
          <w:ilvl w:val="0"/>
          <w:numId w:val="1"/>
        </w:numPr>
      </w:pPr>
      <w:r w:rsidRPr="006E12DE">
        <w:rPr>
          <w:b/>
          <w:i/>
        </w:rPr>
        <w:t xml:space="preserve">Т. И. </w:t>
      </w:r>
      <w:proofErr w:type="gramStart"/>
      <w:r w:rsidRPr="006E12DE">
        <w:rPr>
          <w:b/>
          <w:i/>
        </w:rPr>
        <w:t>Мусаев,</w:t>
      </w:r>
      <w:r w:rsidRPr="004D3FDD">
        <w:t xml:space="preserve">  Применение</w:t>
      </w:r>
      <w:proofErr w:type="gramEnd"/>
      <w:r w:rsidRPr="004D3FDD">
        <w:t xml:space="preserve"> полиномиальных моделей временных рядов в прогнозировании урожайности винограда  //  Журнал «Экономика сельскохозяйственных и перерабатывающих предприятий» М.: 2020 №4. ВАК 1 </w:t>
      </w:r>
      <w:proofErr w:type="spellStart"/>
      <w:r w:rsidRPr="004D3FDD">
        <w:t>п.л</w:t>
      </w:r>
      <w:proofErr w:type="spellEnd"/>
      <w:r w:rsidRPr="004D3FDD">
        <w:t xml:space="preserve">. </w:t>
      </w:r>
      <w:r w:rsidRPr="004D3FDD">
        <w:rPr>
          <w:lang w:val="en-US"/>
        </w:rPr>
        <w:t xml:space="preserve">DDI </w:t>
      </w:r>
      <w:r w:rsidRPr="004D3FDD">
        <w:t xml:space="preserve">в базе </w:t>
      </w:r>
      <w:proofErr w:type="spellStart"/>
      <w:r w:rsidRPr="004D3FDD">
        <w:rPr>
          <w:lang w:val="en-US"/>
        </w:rPr>
        <w:t>Grossref</w:t>
      </w:r>
      <w:proofErr w:type="spellEnd"/>
      <w:r w:rsidRPr="004D3FDD">
        <w:rPr>
          <w:lang w:val="en-US"/>
        </w:rPr>
        <w:t xml:space="preserve"> 10/31442/0235 – 2494 – 2020 – 0 – 4 – 34 – 38 ISSN 0235 – 2494</w:t>
      </w:r>
      <w:r w:rsidRPr="004D3FDD">
        <w:t>;</w:t>
      </w:r>
    </w:p>
    <w:p w:rsidR="003F6382" w:rsidRPr="004D3FDD" w:rsidRDefault="003F6382" w:rsidP="003F6382">
      <w:pPr>
        <w:pStyle w:val="a3"/>
        <w:numPr>
          <w:ilvl w:val="0"/>
          <w:numId w:val="1"/>
        </w:numPr>
      </w:pPr>
      <w:r w:rsidRPr="006E12DE">
        <w:rPr>
          <w:b/>
          <w:i/>
        </w:rPr>
        <w:t>И. З. Абдулкеримов,</w:t>
      </w:r>
      <w:r w:rsidRPr="004D3FDD">
        <w:rPr>
          <w:b/>
        </w:rPr>
        <w:t xml:space="preserve"> </w:t>
      </w:r>
      <w:r w:rsidRPr="004D3FDD">
        <w:t>Применение факторных моделей при анализе финансовых результатов от реализации винограда // Журнал «Экономика: вчера, сегодня, завтра». – 2020. – Т.10, ВАК 8 п. л.  №2а. – С. 291 – 300.   (№2375);</w:t>
      </w:r>
    </w:p>
    <w:p w:rsidR="003F6382" w:rsidRPr="004D3FDD" w:rsidRDefault="003F6382" w:rsidP="003F6382">
      <w:pPr>
        <w:pStyle w:val="a3"/>
        <w:numPr>
          <w:ilvl w:val="0"/>
          <w:numId w:val="1"/>
        </w:numPr>
      </w:pPr>
      <w:r w:rsidRPr="006E12DE">
        <w:rPr>
          <w:b/>
          <w:i/>
        </w:rPr>
        <w:t>И. З. Абдулкеримов,</w:t>
      </w:r>
      <w:r w:rsidRPr="004D3FDD">
        <w:rPr>
          <w:b/>
        </w:rPr>
        <w:t xml:space="preserve"> </w:t>
      </w:r>
      <w:r w:rsidRPr="004D3FDD">
        <w:t xml:space="preserve">Организационно-экономические факторы повышения эффективности виноградовинодельческого комплекса </w:t>
      </w:r>
      <w:proofErr w:type="spellStart"/>
      <w:r w:rsidRPr="004D3FDD">
        <w:t>подкомплекса</w:t>
      </w:r>
      <w:proofErr w:type="spellEnd"/>
      <w:r w:rsidRPr="004D3FDD">
        <w:t xml:space="preserve"> Республики Дагестан   // Журнал «Вопросы российского и международного права» М: 2020 № 9 </w:t>
      </w:r>
      <w:r w:rsidRPr="004D3FDD">
        <w:rPr>
          <w:lang w:val="en-US"/>
        </w:rPr>
        <w:t>ISSN</w:t>
      </w:r>
      <w:r w:rsidRPr="004D3FDD">
        <w:t xml:space="preserve"> 2223 – 5129</w:t>
      </w:r>
    </w:p>
    <w:p w:rsidR="003F6382" w:rsidRPr="00B802D3" w:rsidRDefault="003F6382" w:rsidP="003F6382">
      <w:pPr>
        <w:pStyle w:val="a3"/>
        <w:numPr>
          <w:ilvl w:val="0"/>
          <w:numId w:val="1"/>
        </w:numPr>
      </w:pPr>
      <w:r w:rsidRPr="006E12DE">
        <w:rPr>
          <w:b/>
          <w:i/>
        </w:rPr>
        <w:t xml:space="preserve">Т. А. </w:t>
      </w:r>
      <w:proofErr w:type="spellStart"/>
      <w:r w:rsidRPr="006E12DE">
        <w:rPr>
          <w:b/>
          <w:i/>
        </w:rPr>
        <w:t>Абдулсамедов</w:t>
      </w:r>
      <w:proofErr w:type="spellEnd"/>
      <w:r w:rsidRPr="006E12DE">
        <w:rPr>
          <w:b/>
          <w:i/>
        </w:rPr>
        <w:t>,</w:t>
      </w:r>
      <w:r w:rsidRPr="004D3FDD">
        <w:rPr>
          <w:b/>
        </w:rPr>
        <w:t xml:space="preserve"> </w:t>
      </w:r>
      <w:r w:rsidRPr="004D3FDD">
        <w:t xml:space="preserve">«Интеллектуальный капитал в системе инновационных факторов производства» // Журнал «Вопросы российского и международного права» М: </w:t>
      </w:r>
      <w:r w:rsidRPr="00B802D3">
        <w:t xml:space="preserve">2020 № 9 </w:t>
      </w:r>
      <w:r w:rsidRPr="00B802D3">
        <w:rPr>
          <w:lang w:val="en-US"/>
        </w:rPr>
        <w:t>ISSN</w:t>
      </w:r>
      <w:r w:rsidRPr="00B802D3">
        <w:t xml:space="preserve"> 2223 – 5129</w:t>
      </w:r>
    </w:p>
    <w:p w:rsidR="003F6382" w:rsidRPr="00B802D3" w:rsidRDefault="003F6382" w:rsidP="003F6382">
      <w:pPr>
        <w:pStyle w:val="a3"/>
        <w:numPr>
          <w:ilvl w:val="0"/>
          <w:numId w:val="1"/>
        </w:numPr>
      </w:pPr>
      <w:r w:rsidRPr="006E12DE">
        <w:rPr>
          <w:b/>
          <w:i/>
        </w:rPr>
        <w:t xml:space="preserve">А.Л. </w:t>
      </w:r>
      <w:proofErr w:type="spellStart"/>
      <w:r w:rsidRPr="006E12DE">
        <w:rPr>
          <w:b/>
          <w:i/>
        </w:rPr>
        <w:t>Зиярова</w:t>
      </w:r>
      <w:proofErr w:type="spellEnd"/>
      <w:r w:rsidRPr="006E12DE">
        <w:rPr>
          <w:b/>
          <w:i/>
        </w:rPr>
        <w:t>,</w:t>
      </w:r>
      <w:r w:rsidRPr="004D3FDD">
        <w:t xml:space="preserve"> «Приоритетным направлениям развития экономики инновационный подход (на примере Республики Дагестан) // Журнал «Вопросы</w:t>
      </w:r>
      <w:r>
        <w:t xml:space="preserve"> </w:t>
      </w:r>
      <w:r w:rsidRPr="004D3FDD">
        <w:rPr>
          <w:i/>
        </w:rPr>
        <w:t xml:space="preserve">российского и международного права» М: </w:t>
      </w:r>
      <w:r w:rsidRPr="00B802D3">
        <w:t xml:space="preserve">2020 № 9 </w:t>
      </w:r>
      <w:r w:rsidRPr="00B802D3">
        <w:rPr>
          <w:lang w:val="en-US"/>
        </w:rPr>
        <w:t>ISSN</w:t>
      </w:r>
      <w:r w:rsidRPr="00B802D3">
        <w:t xml:space="preserve"> 2223 – 5129</w:t>
      </w:r>
    </w:p>
    <w:p w:rsidR="003F6382" w:rsidRPr="00B802D3" w:rsidRDefault="003F6382" w:rsidP="003F6382">
      <w:pPr>
        <w:pStyle w:val="a3"/>
        <w:numPr>
          <w:ilvl w:val="0"/>
          <w:numId w:val="1"/>
        </w:numPr>
      </w:pPr>
      <w:r w:rsidRPr="004D3FDD">
        <w:rPr>
          <w:b/>
          <w:i/>
        </w:rPr>
        <w:t>О.М. Ибрагимова</w:t>
      </w:r>
      <w:r>
        <w:rPr>
          <w:b/>
          <w:i/>
        </w:rPr>
        <w:t>,</w:t>
      </w:r>
      <w:r w:rsidRPr="004D3FDD">
        <w:rPr>
          <w:i/>
        </w:rPr>
        <w:t xml:space="preserve"> «Организационно-экономический механизм повышения эффективности виноградовинодельческого комплекса </w:t>
      </w:r>
      <w:proofErr w:type="spellStart"/>
      <w:r w:rsidRPr="004D3FDD">
        <w:rPr>
          <w:i/>
        </w:rPr>
        <w:t>подкомплекса</w:t>
      </w:r>
      <w:proofErr w:type="spellEnd"/>
      <w:r w:rsidRPr="004D3FDD">
        <w:rPr>
          <w:i/>
        </w:rPr>
        <w:t xml:space="preserve"> Республики Дагестан» // Журнал «Вопросы российского и международного права» </w:t>
      </w:r>
      <w:r w:rsidRPr="00B802D3">
        <w:t xml:space="preserve">М: 2020 № 9 </w:t>
      </w:r>
      <w:r w:rsidRPr="00B802D3">
        <w:rPr>
          <w:lang w:val="en-US"/>
        </w:rPr>
        <w:t>ISSN</w:t>
      </w:r>
      <w:r w:rsidRPr="00B802D3">
        <w:t xml:space="preserve"> 2223 – 5129</w:t>
      </w:r>
    </w:p>
    <w:p w:rsidR="003F6382" w:rsidRPr="00B802D3" w:rsidRDefault="003F6382" w:rsidP="003F6382">
      <w:pPr>
        <w:pStyle w:val="a3"/>
        <w:numPr>
          <w:ilvl w:val="0"/>
          <w:numId w:val="1"/>
        </w:numPr>
      </w:pPr>
      <w:r w:rsidRPr="004D3FDD">
        <w:rPr>
          <w:b/>
          <w:i/>
        </w:rPr>
        <w:t xml:space="preserve">Т.А. </w:t>
      </w:r>
      <w:proofErr w:type="spellStart"/>
      <w:r w:rsidRPr="004D3FDD">
        <w:rPr>
          <w:b/>
          <w:i/>
        </w:rPr>
        <w:t>Абдулсамедов</w:t>
      </w:r>
      <w:proofErr w:type="spellEnd"/>
      <w:r>
        <w:rPr>
          <w:b/>
          <w:i/>
        </w:rPr>
        <w:t>,</w:t>
      </w:r>
      <w:r w:rsidRPr="004D3FDD">
        <w:rPr>
          <w:i/>
        </w:rPr>
        <w:t xml:space="preserve"> «Инвестиционная привлекательность как определяющий вектор экономического развития регион» // Журнал «Вопросы российского и международного права» </w:t>
      </w:r>
      <w:r w:rsidRPr="00B802D3">
        <w:t xml:space="preserve">М: 2020 № 9 </w:t>
      </w:r>
      <w:r w:rsidRPr="00B802D3">
        <w:rPr>
          <w:lang w:val="en-US"/>
        </w:rPr>
        <w:t>ISSN</w:t>
      </w:r>
      <w:r w:rsidRPr="00B802D3">
        <w:t xml:space="preserve"> 2223 – 5129</w:t>
      </w:r>
    </w:p>
    <w:p w:rsidR="005228F8" w:rsidRDefault="005228F8"/>
    <w:p w:rsidR="007B6974" w:rsidRDefault="007B6974"/>
    <w:p w:rsidR="007B6974" w:rsidRDefault="007B6974" w:rsidP="007B6974">
      <w:pPr>
        <w:jc w:val="center"/>
        <w:rPr>
          <w:b/>
          <w:sz w:val="28"/>
          <w:szCs w:val="28"/>
        </w:rPr>
      </w:pPr>
    </w:p>
    <w:p w:rsidR="007B6974" w:rsidRDefault="007B6974" w:rsidP="007B6974">
      <w:pPr>
        <w:jc w:val="center"/>
        <w:rPr>
          <w:b/>
          <w:sz w:val="28"/>
          <w:szCs w:val="28"/>
        </w:rPr>
      </w:pPr>
    </w:p>
    <w:p w:rsidR="007B6974" w:rsidRDefault="007B6974" w:rsidP="007B6974">
      <w:pPr>
        <w:jc w:val="center"/>
        <w:rPr>
          <w:b/>
          <w:sz w:val="28"/>
          <w:szCs w:val="28"/>
        </w:rPr>
      </w:pPr>
    </w:p>
    <w:p w:rsidR="007B6974" w:rsidRDefault="007B6974" w:rsidP="007B6974">
      <w:pPr>
        <w:jc w:val="center"/>
        <w:rPr>
          <w:b/>
          <w:sz w:val="28"/>
          <w:szCs w:val="28"/>
        </w:rPr>
      </w:pPr>
    </w:p>
    <w:p w:rsidR="007B6974" w:rsidRPr="007B6974" w:rsidRDefault="007B6974" w:rsidP="007B6974">
      <w:pPr>
        <w:jc w:val="center"/>
        <w:rPr>
          <w:b/>
          <w:sz w:val="28"/>
          <w:szCs w:val="28"/>
        </w:rPr>
      </w:pPr>
      <w:r w:rsidRPr="007B6974">
        <w:rPr>
          <w:b/>
          <w:sz w:val="28"/>
          <w:szCs w:val="28"/>
        </w:rPr>
        <w:t xml:space="preserve">Статьи в журналах </w:t>
      </w:r>
      <w:r w:rsidRPr="007B6974">
        <w:rPr>
          <w:b/>
          <w:sz w:val="28"/>
          <w:szCs w:val="28"/>
          <w:lang w:val="en-US"/>
        </w:rPr>
        <w:t>WOS</w:t>
      </w:r>
      <w:r w:rsidRPr="007B6974">
        <w:rPr>
          <w:b/>
          <w:sz w:val="28"/>
          <w:szCs w:val="28"/>
        </w:rPr>
        <w:t>/</w:t>
      </w:r>
      <w:r w:rsidRPr="007B6974">
        <w:rPr>
          <w:b/>
          <w:sz w:val="28"/>
          <w:szCs w:val="28"/>
          <w:lang w:val="en-US"/>
        </w:rPr>
        <w:t>SCOPUS</w:t>
      </w:r>
      <w:r w:rsidRPr="007B6974">
        <w:rPr>
          <w:b/>
          <w:sz w:val="28"/>
          <w:szCs w:val="28"/>
        </w:rPr>
        <w:t>/</w:t>
      </w:r>
      <w:r w:rsidRPr="007B6974">
        <w:rPr>
          <w:b/>
          <w:sz w:val="28"/>
          <w:szCs w:val="28"/>
          <w:lang w:val="en-US"/>
        </w:rPr>
        <w:t>RSCI</w:t>
      </w:r>
      <w:r w:rsidRPr="007B697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7B6974">
        <w:rPr>
          <w:b/>
          <w:sz w:val="28"/>
          <w:szCs w:val="28"/>
        </w:rPr>
        <w:t>ВАК</w:t>
      </w:r>
    </w:p>
    <w:p w:rsidR="007B6974" w:rsidRPr="007B6974" w:rsidRDefault="007B6974" w:rsidP="007B6974">
      <w:pPr>
        <w:jc w:val="center"/>
        <w:rPr>
          <w:b/>
          <w:sz w:val="28"/>
          <w:szCs w:val="28"/>
        </w:rPr>
      </w:pPr>
      <w:r w:rsidRPr="007B6974">
        <w:rPr>
          <w:b/>
          <w:sz w:val="28"/>
          <w:szCs w:val="28"/>
        </w:rPr>
        <w:t>(Юридическое отделение)</w:t>
      </w:r>
    </w:p>
    <w:p w:rsidR="007B6974" w:rsidRPr="007B6974" w:rsidRDefault="007B6974" w:rsidP="007B6974">
      <w:pPr>
        <w:jc w:val="center"/>
        <w:rPr>
          <w:i/>
          <w:sz w:val="28"/>
          <w:szCs w:val="28"/>
        </w:rPr>
      </w:pPr>
    </w:p>
    <w:p w:rsidR="007B6974" w:rsidRDefault="007B6974" w:rsidP="007B6974">
      <w:pPr>
        <w:pStyle w:val="a3"/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 xml:space="preserve">Абдулов М.Р.  – «Развитие и воспитание у учащихся </w:t>
      </w:r>
      <w:bookmarkStart w:id="0" w:name="_GoBack"/>
      <w:bookmarkEnd w:id="0"/>
      <w:r>
        <w:rPr>
          <w:b/>
          <w:i/>
        </w:rPr>
        <w:t>навыка сотрудничать в процессе спортивно – оздоровительных занятий» // Журнал «Мир науки и образования» №6 (85) 63 2020. Москва</w:t>
      </w:r>
    </w:p>
    <w:p w:rsidR="007B6974" w:rsidRDefault="007B6974" w:rsidP="007B6974">
      <w:pPr>
        <w:pStyle w:val="a3"/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Алиева С.Ю. – «Особенности квалификации специальных видов мошенничества» // Журнал «Образование и право», №8, 2020г.Москва;</w:t>
      </w:r>
    </w:p>
    <w:p w:rsidR="007B6974" w:rsidRDefault="007B6974" w:rsidP="007B6974">
      <w:pPr>
        <w:pStyle w:val="a3"/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Алиева С.Ю. – «Некоторые спорные вопросы квалификации мошенничества с отягчающими обстоятельствами» // Журнал «Образование и право», №8, 2020г.Москва;</w:t>
      </w:r>
    </w:p>
    <w:p w:rsidR="007B6974" w:rsidRDefault="007B6974" w:rsidP="007B6974">
      <w:pPr>
        <w:pStyle w:val="a3"/>
        <w:numPr>
          <w:ilvl w:val="0"/>
          <w:numId w:val="2"/>
        </w:numPr>
        <w:jc w:val="both"/>
        <w:rPr>
          <w:b/>
          <w:i/>
        </w:rPr>
      </w:pPr>
      <w:proofErr w:type="spellStart"/>
      <w:r>
        <w:rPr>
          <w:b/>
          <w:i/>
        </w:rPr>
        <w:t>Бутаев</w:t>
      </w:r>
      <w:proofErr w:type="spellEnd"/>
      <w:r>
        <w:rPr>
          <w:b/>
          <w:i/>
        </w:rPr>
        <w:t xml:space="preserve"> М.Я. – «Проблемы повышения эффективности исполнения наказаний, не связанных с изоляцией осужденных от общества (российский и зарубежный опыт)» // Журнал «Образование и право», №8, 2020г.Москва;</w:t>
      </w:r>
    </w:p>
    <w:p w:rsidR="007B6974" w:rsidRDefault="007B6974" w:rsidP="007B6974">
      <w:pPr>
        <w:pStyle w:val="a3"/>
        <w:numPr>
          <w:ilvl w:val="0"/>
          <w:numId w:val="2"/>
        </w:numPr>
        <w:jc w:val="both"/>
        <w:rPr>
          <w:b/>
          <w:i/>
        </w:rPr>
      </w:pPr>
      <w:proofErr w:type="spellStart"/>
      <w:r>
        <w:rPr>
          <w:b/>
          <w:i/>
        </w:rPr>
        <w:t>Бутаев</w:t>
      </w:r>
      <w:proofErr w:type="spellEnd"/>
      <w:r>
        <w:rPr>
          <w:b/>
          <w:i/>
        </w:rPr>
        <w:t xml:space="preserve"> М.Я. – «Особенности назначения наказаний, связанных с обязательной трудовой деятельностью осужденных» // Журнал «Образование и право», №8, 2020г.Москва;</w:t>
      </w:r>
    </w:p>
    <w:p w:rsidR="007B6974" w:rsidRDefault="007B6974" w:rsidP="007B6974">
      <w:pPr>
        <w:pStyle w:val="a3"/>
        <w:numPr>
          <w:ilvl w:val="0"/>
          <w:numId w:val="2"/>
        </w:numPr>
        <w:jc w:val="both"/>
        <w:rPr>
          <w:b/>
          <w:i/>
        </w:rPr>
      </w:pPr>
      <w:proofErr w:type="spellStart"/>
      <w:r>
        <w:rPr>
          <w:b/>
          <w:i/>
        </w:rPr>
        <w:t>Гаджиалиев</w:t>
      </w:r>
      <w:proofErr w:type="spellEnd"/>
      <w:r>
        <w:rPr>
          <w:b/>
          <w:i/>
        </w:rPr>
        <w:t xml:space="preserve"> Р.К. – «Антивирусный закон: перенос сроков уплаты налогов, сдачи отчетности и отмены проверок в период пандемии» // Журнал «Образование и право», №8, 2020г.Москва;</w:t>
      </w:r>
    </w:p>
    <w:p w:rsidR="007B6974" w:rsidRDefault="007B6974" w:rsidP="007B6974">
      <w:pPr>
        <w:pStyle w:val="a3"/>
        <w:numPr>
          <w:ilvl w:val="0"/>
          <w:numId w:val="2"/>
        </w:numPr>
        <w:jc w:val="both"/>
        <w:rPr>
          <w:b/>
          <w:i/>
        </w:rPr>
      </w:pPr>
      <w:proofErr w:type="spellStart"/>
      <w:r>
        <w:rPr>
          <w:b/>
          <w:i/>
        </w:rPr>
        <w:t>Гаджиалиев</w:t>
      </w:r>
      <w:proofErr w:type="spellEnd"/>
      <w:r>
        <w:rPr>
          <w:b/>
          <w:i/>
        </w:rPr>
        <w:t xml:space="preserve"> Р.К. – «Поправки о декриминализации налоговых преступлений» // Журнал «Образование и право», №8, 2020г.Москва;</w:t>
      </w:r>
    </w:p>
    <w:p w:rsidR="007B6974" w:rsidRDefault="007B6974" w:rsidP="007B6974">
      <w:pPr>
        <w:pStyle w:val="a3"/>
        <w:numPr>
          <w:ilvl w:val="0"/>
          <w:numId w:val="2"/>
        </w:numPr>
        <w:jc w:val="both"/>
        <w:rPr>
          <w:b/>
          <w:i/>
        </w:rPr>
      </w:pPr>
      <w:proofErr w:type="spellStart"/>
      <w:r>
        <w:rPr>
          <w:b/>
          <w:i/>
        </w:rPr>
        <w:t>Гацайниева</w:t>
      </w:r>
      <w:proofErr w:type="spellEnd"/>
      <w:r>
        <w:rPr>
          <w:b/>
          <w:i/>
        </w:rPr>
        <w:t xml:space="preserve"> А.К. – «Юридическая ошибка: виды и влияние на уголовную ответственность» // Журнал «Образование и право», №8, 2020г.Москва;</w:t>
      </w:r>
    </w:p>
    <w:p w:rsidR="007B6974" w:rsidRDefault="007B6974" w:rsidP="007B6974">
      <w:pPr>
        <w:pStyle w:val="a3"/>
        <w:numPr>
          <w:ilvl w:val="0"/>
          <w:numId w:val="2"/>
        </w:numPr>
        <w:jc w:val="both"/>
        <w:rPr>
          <w:b/>
          <w:i/>
        </w:rPr>
      </w:pPr>
      <w:proofErr w:type="spellStart"/>
      <w:r>
        <w:rPr>
          <w:b/>
          <w:i/>
        </w:rPr>
        <w:t>Гашимов</w:t>
      </w:r>
      <w:proofErr w:type="spellEnd"/>
      <w:r>
        <w:rPr>
          <w:b/>
          <w:i/>
        </w:rPr>
        <w:t xml:space="preserve"> Р.Р. – «Некоторые особенности оценки допустимости доказательств при рассмотрении дела в суде с участием присяжных заседателей» // Журнал «Образование и право», №8, 2020г.Москва;</w:t>
      </w:r>
    </w:p>
    <w:p w:rsidR="007B6974" w:rsidRDefault="007B6974" w:rsidP="007B6974">
      <w:pPr>
        <w:pStyle w:val="a3"/>
        <w:numPr>
          <w:ilvl w:val="0"/>
          <w:numId w:val="2"/>
        </w:numPr>
        <w:jc w:val="both"/>
        <w:rPr>
          <w:b/>
          <w:i/>
        </w:rPr>
      </w:pPr>
      <w:proofErr w:type="spellStart"/>
      <w:r>
        <w:rPr>
          <w:b/>
          <w:i/>
        </w:rPr>
        <w:t>Гашимов</w:t>
      </w:r>
      <w:proofErr w:type="spellEnd"/>
      <w:r>
        <w:rPr>
          <w:b/>
          <w:i/>
        </w:rPr>
        <w:t xml:space="preserve"> Р.Р. – «Современные проблемы определения понятия незаконного оборота оружия и его предупреждения» // Журнал «Образование и право», №8, 2020г.Москва;</w:t>
      </w:r>
    </w:p>
    <w:p w:rsidR="007B6974" w:rsidRDefault="007B6974" w:rsidP="007B6974">
      <w:pPr>
        <w:pStyle w:val="a3"/>
        <w:numPr>
          <w:ilvl w:val="0"/>
          <w:numId w:val="2"/>
        </w:numPr>
        <w:jc w:val="both"/>
        <w:rPr>
          <w:b/>
          <w:i/>
        </w:rPr>
      </w:pPr>
      <w:proofErr w:type="spellStart"/>
      <w:r>
        <w:rPr>
          <w:b/>
          <w:i/>
        </w:rPr>
        <w:t>Мазанаев</w:t>
      </w:r>
      <w:proofErr w:type="spellEnd"/>
      <w:r>
        <w:rPr>
          <w:b/>
          <w:i/>
        </w:rPr>
        <w:t xml:space="preserve"> Н.К. – «Национальная политика России на Северном Кавказе в конце </w:t>
      </w:r>
      <w:r>
        <w:rPr>
          <w:b/>
          <w:i/>
          <w:lang w:val="en-US"/>
        </w:rPr>
        <w:t>XIX</w:t>
      </w:r>
      <w:r>
        <w:rPr>
          <w:b/>
          <w:i/>
        </w:rPr>
        <w:t xml:space="preserve"> – начале </w:t>
      </w:r>
      <w:r>
        <w:rPr>
          <w:b/>
          <w:i/>
          <w:lang w:val="en-US"/>
        </w:rPr>
        <w:t>XX</w:t>
      </w:r>
      <w:r>
        <w:rPr>
          <w:b/>
          <w:i/>
        </w:rPr>
        <w:t>века» // Журнал «Образование и право», №8, 2020г.Москва;</w:t>
      </w:r>
    </w:p>
    <w:p w:rsidR="007B6974" w:rsidRDefault="007B6974" w:rsidP="007B6974">
      <w:pPr>
        <w:pStyle w:val="a3"/>
        <w:numPr>
          <w:ilvl w:val="0"/>
          <w:numId w:val="2"/>
        </w:numPr>
        <w:jc w:val="both"/>
        <w:rPr>
          <w:b/>
          <w:i/>
          <w:lang w:val="en-US"/>
        </w:rPr>
      </w:pPr>
      <w:proofErr w:type="spellStart"/>
      <w:r>
        <w:rPr>
          <w:b/>
          <w:i/>
        </w:rPr>
        <w:t>Сеидова</w:t>
      </w:r>
      <w:proofErr w:type="spellEnd"/>
      <w:r>
        <w:rPr>
          <w:b/>
          <w:i/>
          <w:lang w:val="en-US"/>
        </w:rPr>
        <w:t xml:space="preserve"> </w:t>
      </w:r>
      <w:r>
        <w:rPr>
          <w:b/>
          <w:i/>
        </w:rPr>
        <w:t>Г</w:t>
      </w:r>
      <w:r>
        <w:rPr>
          <w:b/>
          <w:i/>
          <w:lang w:val="en-US"/>
        </w:rPr>
        <w:t>.</w:t>
      </w:r>
      <w:r>
        <w:rPr>
          <w:b/>
          <w:i/>
        </w:rPr>
        <w:t>Н</w:t>
      </w:r>
      <w:r>
        <w:rPr>
          <w:b/>
          <w:i/>
          <w:lang w:val="en-US"/>
        </w:rPr>
        <w:t xml:space="preserve">. – «Psychological Peculiarities of Shiite Muslims in Russia: Factor Analysis» // International Journal of Cultural Research. </w:t>
      </w:r>
      <w:proofErr w:type="gramStart"/>
      <w:r>
        <w:rPr>
          <w:b/>
          <w:i/>
        </w:rPr>
        <w:t>2020.№</w:t>
      </w:r>
      <w:proofErr w:type="gramEnd"/>
      <w:r>
        <w:rPr>
          <w:b/>
          <w:i/>
        </w:rPr>
        <w:t xml:space="preserve">2 </w:t>
      </w:r>
      <w:r>
        <w:rPr>
          <w:b/>
          <w:i/>
          <w:lang w:val="en-US"/>
        </w:rPr>
        <w:t>P</w:t>
      </w:r>
      <w:r>
        <w:rPr>
          <w:b/>
          <w:i/>
        </w:rPr>
        <w:t xml:space="preserve">.147-167 </w:t>
      </w:r>
      <w:r>
        <w:rPr>
          <w:b/>
          <w:i/>
          <w:lang w:val="en-US"/>
        </w:rPr>
        <w:t>DOI</w:t>
      </w:r>
      <w:r>
        <w:rPr>
          <w:b/>
          <w:i/>
        </w:rPr>
        <w:t>: 10.24411/2079-1100-2020-000018</w:t>
      </w:r>
    </w:p>
    <w:p w:rsidR="007B6974" w:rsidRDefault="007B6974" w:rsidP="007B6974">
      <w:pPr>
        <w:pStyle w:val="a3"/>
        <w:numPr>
          <w:ilvl w:val="0"/>
          <w:numId w:val="2"/>
        </w:numPr>
        <w:jc w:val="both"/>
        <w:rPr>
          <w:b/>
          <w:i/>
          <w:lang w:val="en-US"/>
        </w:rPr>
      </w:pPr>
      <w:proofErr w:type="spellStart"/>
      <w:r>
        <w:rPr>
          <w:b/>
          <w:i/>
        </w:rPr>
        <w:t>Сеидова</w:t>
      </w:r>
      <w:proofErr w:type="spellEnd"/>
      <w:r>
        <w:rPr>
          <w:b/>
          <w:i/>
          <w:lang w:val="en-US"/>
        </w:rPr>
        <w:t xml:space="preserve"> </w:t>
      </w:r>
      <w:r>
        <w:rPr>
          <w:b/>
          <w:i/>
        </w:rPr>
        <w:t>Г</w:t>
      </w:r>
      <w:r>
        <w:rPr>
          <w:b/>
          <w:i/>
          <w:lang w:val="en-US"/>
        </w:rPr>
        <w:t>.</w:t>
      </w:r>
      <w:r>
        <w:rPr>
          <w:b/>
          <w:i/>
        </w:rPr>
        <w:t>Н</w:t>
      </w:r>
      <w:r>
        <w:rPr>
          <w:b/>
          <w:i/>
          <w:lang w:val="en-US"/>
        </w:rPr>
        <w:t>. – «Intrinsic Religiosity of Shiite Muslims in Russia» // International Journal of Cultural Research. 2020.№ 1.P. 234-254 DOI: 10.24411/2079-1100-2020-000017</w:t>
      </w:r>
    </w:p>
    <w:p w:rsidR="007B6974" w:rsidRDefault="007B6974" w:rsidP="007B6974">
      <w:pPr>
        <w:pStyle w:val="a3"/>
        <w:numPr>
          <w:ilvl w:val="0"/>
          <w:numId w:val="2"/>
        </w:numPr>
        <w:jc w:val="both"/>
        <w:rPr>
          <w:b/>
          <w:i/>
        </w:rPr>
      </w:pPr>
      <w:proofErr w:type="spellStart"/>
      <w:r>
        <w:rPr>
          <w:b/>
          <w:i/>
        </w:rPr>
        <w:t>Талибова</w:t>
      </w:r>
      <w:proofErr w:type="spellEnd"/>
      <w:r>
        <w:rPr>
          <w:b/>
          <w:i/>
        </w:rPr>
        <w:t xml:space="preserve"> С.Э. – «Современные проблемы дифференциации объективных признаков автотранспортных преступлений» // Журнал «Образование и право», №8, 2020г.Москва;</w:t>
      </w:r>
    </w:p>
    <w:p w:rsidR="007B6974" w:rsidRDefault="007B6974" w:rsidP="007B6974">
      <w:pPr>
        <w:pStyle w:val="a3"/>
        <w:numPr>
          <w:ilvl w:val="0"/>
          <w:numId w:val="2"/>
        </w:numPr>
        <w:jc w:val="both"/>
        <w:rPr>
          <w:b/>
          <w:i/>
        </w:rPr>
      </w:pPr>
      <w:proofErr w:type="spellStart"/>
      <w:r>
        <w:rPr>
          <w:b/>
          <w:i/>
        </w:rPr>
        <w:t>Талибова</w:t>
      </w:r>
      <w:proofErr w:type="spellEnd"/>
      <w:r>
        <w:rPr>
          <w:b/>
          <w:i/>
        </w:rPr>
        <w:t xml:space="preserve"> С.Э. – «Актуальные проблемы уголовно-правовой квалификации автотранспортных преступлений и вопросы их предупреждения» // Журнал «Образование и право», №8, 2020г.Москва.</w:t>
      </w:r>
    </w:p>
    <w:p w:rsidR="007B6974" w:rsidRDefault="007B6974"/>
    <w:sectPr w:rsidR="007B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304A4"/>
    <w:multiLevelType w:val="hybridMultilevel"/>
    <w:tmpl w:val="4992E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A0F94"/>
    <w:multiLevelType w:val="hybridMultilevel"/>
    <w:tmpl w:val="C0E6A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0C"/>
    <w:rsid w:val="003F6382"/>
    <w:rsid w:val="005228F8"/>
    <w:rsid w:val="007B6974"/>
    <w:rsid w:val="00A4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066C7-0EB1-4AD3-94E5-20691B85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761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2021-11-08T12:20:00Z</dcterms:created>
  <dcterms:modified xsi:type="dcterms:W3CDTF">2021-11-08T12:24:00Z</dcterms:modified>
</cp:coreProperties>
</file>