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98003" w14:textId="0A34FCC3" w:rsidR="006A2709" w:rsidRDefault="006A2709" w:rsidP="006A2709">
      <w:pPr>
        <w:spacing w:before="2" w:line="232" w:lineRule="auto"/>
        <w:ind w:right="293"/>
        <w:rPr>
          <w:rFonts w:ascii="Calibri" w:hAnsi="Calibri"/>
          <w:sz w:val="20"/>
        </w:rPr>
      </w:pPr>
    </w:p>
    <w:p w14:paraId="4B3413BB" w14:textId="1C925AA2" w:rsidR="006311E3" w:rsidRPr="00C62F1B" w:rsidRDefault="006311E3" w:rsidP="006311E3">
      <w:pPr>
        <w:jc w:val="center"/>
        <w:rPr>
          <w:rFonts w:eastAsia="Calibri"/>
          <w:sz w:val="28"/>
          <w:szCs w:val="24"/>
          <w:lang w:eastAsia="ru-RU"/>
        </w:rPr>
      </w:pPr>
      <w:r w:rsidRPr="00C62F1B">
        <w:rPr>
          <w:rFonts w:eastAsia="Calibri"/>
          <w:noProof/>
          <w:sz w:val="28"/>
          <w:szCs w:val="24"/>
          <w:lang w:eastAsia="ru-RU"/>
        </w:rPr>
        <w:drawing>
          <wp:inline distT="0" distB="0" distL="0" distR="0" wp14:anchorId="258DC7BB" wp14:editId="20B00A93">
            <wp:extent cx="876300" cy="828675"/>
            <wp:effectExtent l="0" t="0" r="0" b="9525"/>
            <wp:docPr id="1" name="Рисунок 1" descr="https://af.attachmail.ru/cgi-bin/readmsg?id=15277641560000000536;0;0;1;1&amp;mode=attachment&amp;email=derfildgu@mail.ru&amp;rid=134471379312298207036065417942776619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af.attachmail.ru/cgi-bin/readmsg?id=15277641560000000536;0;0;1;1&amp;mode=attachment&amp;email=derfildgu@mail.ru&amp;rid=1344713793122982070360654179427766192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5C05E" w14:textId="77777777" w:rsidR="006311E3" w:rsidRPr="00C62F1B" w:rsidRDefault="006311E3" w:rsidP="006311E3">
      <w:pPr>
        <w:jc w:val="center"/>
        <w:rPr>
          <w:rFonts w:eastAsia="Calibri"/>
          <w:b/>
          <w:noProof/>
          <w:sz w:val="28"/>
          <w:szCs w:val="28"/>
          <w:lang w:eastAsia="ru-RU"/>
        </w:rPr>
      </w:pPr>
      <w:r w:rsidRPr="00C62F1B">
        <w:rPr>
          <w:rFonts w:eastAsia="Calibri"/>
          <w:b/>
          <w:noProof/>
          <w:sz w:val="28"/>
          <w:szCs w:val="28"/>
          <w:lang w:eastAsia="ru-RU"/>
        </w:rPr>
        <w:t>МИНОБРНАУКИ РОССИИ</w:t>
      </w:r>
    </w:p>
    <w:p w14:paraId="3411A69F" w14:textId="77777777" w:rsidR="006311E3" w:rsidRPr="00C62F1B" w:rsidRDefault="006311E3" w:rsidP="006311E3">
      <w:pPr>
        <w:jc w:val="center"/>
        <w:rPr>
          <w:rFonts w:eastAsia="Calibri"/>
          <w:b/>
          <w:noProof/>
          <w:sz w:val="28"/>
          <w:szCs w:val="28"/>
          <w:lang w:eastAsia="ru-RU"/>
        </w:rPr>
      </w:pPr>
      <w:r w:rsidRPr="00C62F1B">
        <w:rPr>
          <w:rFonts w:eastAsia="Calibri"/>
          <w:b/>
          <w:sz w:val="28"/>
          <w:szCs w:val="28"/>
          <w:lang w:eastAsia="ru-RU"/>
        </w:rPr>
        <w:t>филиал</w:t>
      </w:r>
      <w:r w:rsidRPr="00C62F1B">
        <w:rPr>
          <w:rFonts w:eastAsia="Calibri"/>
          <w:b/>
          <w:noProof/>
          <w:sz w:val="28"/>
          <w:szCs w:val="28"/>
          <w:lang w:eastAsia="ru-RU"/>
        </w:rPr>
        <w:t xml:space="preserve"> федерального государственного бюджетного образовательного учреждения высшего образования</w:t>
      </w:r>
    </w:p>
    <w:p w14:paraId="2431FEC0" w14:textId="77777777" w:rsidR="006311E3" w:rsidRPr="00C62F1B" w:rsidRDefault="006311E3" w:rsidP="006311E3">
      <w:pPr>
        <w:jc w:val="center"/>
        <w:rPr>
          <w:rFonts w:eastAsia="Calibri"/>
          <w:b/>
          <w:noProof/>
          <w:sz w:val="28"/>
          <w:szCs w:val="28"/>
          <w:lang w:eastAsia="ru-RU"/>
        </w:rPr>
      </w:pPr>
      <w:r w:rsidRPr="00C62F1B">
        <w:rPr>
          <w:rFonts w:eastAsia="Calibri"/>
          <w:b/>
          <w:noProof/>
          <w:sz w:val="28"/>
          <w:szCs w:val="28"/>
          <w:lang w:eastAsia="ru-RU"/>
        </w:rPr>
        <w:t>«Дагестанский государственный университет»</w:t>
      </w:r>
    </w:p>
    <w:p w14:paraId="2D06CF30" w14:textId="77777777" w:rsidR="006311E3" w:rsidRPr="00C62F1B" w:rsidRDefault="006311E3" w:rsidP="006311E3">
      <w:pPr>
        <w:spacing w:line="360" w:lineRule="auto"/>
        <w:jc w:val="center"/>
        <w:rPr>
          <w:rFonts w:eastAsia="Calibri"/>
          <w:b/>
          <w:sz w:val="28"/>
          <w:szCs w:val="28"/>
          <w:lang w:eastAsia="ru-RU"/>
        </w:rPr>
      </w:pPr>
      <w:r w:rsidRPr="00C62F1B">
        <w:rPr>
          <w:rFonts w:eastAsia="Calibri"/>
          <w:b/>
          <w:sz w:val="28"/>
          <w:szCs w:val="28"/>
          <w:lang w:eastAsia="ru-RU"/>
        </w:rPr>
        <w:t>в г. Дербенте</w:t>
      </w:r>
    </w:p>
    <w:p w14:paraId="79472A31" w14:textId="77777777" w:rsidR="006311E3" w:rsidRDefault="006311E3" w:rsidP="006311E3">
      <w:pPr>
        <w:shd w:val="clear" w:color="auto" w:fill="FFFFFF"/>
        <w:ind w:firstLine="567"/>
        <w:jc w:val="center"/>
        <w:rPr>
          <w:noProof/>
        </w:rPr>
      </w:pPr>
    </w:p>
    <w:p w14:paraId="3A2A9E20" w14:textId="77777777" w:rsidR="006311E3" w:rsidRDefault="006311E3" w:rsidP="006311E3">
      <w:pPr>
        <w:shd w:val="clear" w:color="auto" w:fill="FFFFFF"/>
        <w:ind w:firstLine="567"/>
        <w:jc w:val="center"/>
        <w:rPr>
          <w:noProof/>
        </w:rPr>
      </w:pPr>
    </w:p>
    <w:p w14:paraId="10010313" w14:textId="77777777" w:rsidR="006311E3" w:rsidRDefault="006311E3" w:rsidP="006311E3">
      <w:pPr>
        <w:shd w:val="clear" w:color="auto" w:fill="FFFFFF"/>
        <w:ind w:firstLine="567"/>
        <w:jc w:val="center"/>
        <w:rPr>
          <w:noProof/>
        </w:rPr>
      </w:pPr>
    </w:p>
    <w:p w14:paraId="11DFB464" w14:textId="77777777" w:rsidR="006311E3" w:rsidRDefault="006311E3" w:rsidP="006311E3">
      <w:pPr>
        <w:shd w:val="clear" w:color="auto" w:fill="FFFFFF"/>
        <w:ind w:firstLine="567"/>
        <w:jc w:val="center"/>
        <w:rPr>
          <w:noProof/>
        </w:rPr>
      </w:pPr>
    </w:p>
    <w:p w14:paraId="4E18148D" w14:textId="77777777" w:rsidR="006311E3" w:rsidRDefault="006311E3" w:rsidP="006311E3">
      <w:pPr>
        <w:shd w:val="clear" w:color="auto" w:fill="FFFFFF"/>
        <w:ind w:firstLine="567"/>
        <w:jc w:val="center"/>
        <w:rPr>
          <w:noProof/>
        </w:rPr>
      </w:pPr>
    </w:p>
    <w:p w14:paraId="0CD95638" w14:textId="77777777" w:rsidR="006311E3" w:rsidRDefault="006311E3" w:rsidP="006311E3">
      <w:pPr>
        <w:shd w:val="clear" w:color="auto" w:fill="FFFFFF"/>
        <w:ind w:firstLine="567"/>
        <w:jc w:val="center"/>
        <w:rPr>
          <w:noProof/>
        </w:rPr>
      </w:pPr>
    </w:p>
    <w:p w14:paraId="08CD5287" w14:textId="77777777" w:rsidR="006311E3" w:rsidRDefault="006311E3" w:rsidP="006311E3">
      <w:pPr>
        <w:shd w:val="clear" w:color="auto" w:fill="FFFFFF"/>
        <w:ind w:firstLine="567"/>
        <w:jc w:val="center"/>
        <w:rPr>
          <w:noProof/>
        </w:rPr>
      </w:pPr>
    </w:p>
    <w:p w14:paraId="47E3B0A7" w14:textId="77777777" w:rsidR="006311E3" w:rsidRDefault="006311E3" w:rsidP="006311E3">
      <w:pPr>
        <w:shd w:val="clear" w:color="auto" w:fill="FFFFFF"/>
        <w:ind w:firstLine="567"/>
        <w:jc w:val="center"/>
        <w:rPr>
          <w:noProof/>
        </w:rPr>
      </w:pPr>
    </w:p>
    <w:p w14:paraId="04FCC592" w14:textId="77777777" w:rsidR="006311E3" w:rsidRPr="00342A78" w:rsidRDefault="006311E3" w:rsidP="006311E3">
      <w:pPr>
        <w:shd w:val="clear" w:color="auto" w:fill="FFFFFF"/>
        <w:ind w:firstLine="567"/>
        <w:jc w:val="center"/>
        <w:rPr>
          <w:b/>
          <w:bCs/>
          <w:noProof/>
          <w:sz w:val="28"/>
          <w:szCs w:val="28"/>
        </w:rPr>
      </w:pPr>
    </w:p>
    <w:p w14:paraId="582532A6" w14:textId="77777777" w:rsidR="006311E3" w:rsidRDefault="006311E3" w:rsidP="006311E3">
      <w:pPr>
        <w:shd w:val="clear" w:color="auto" w:fill="FFFFFF"/>
        <w:ind w:firstLine="567"/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ПЛАН РАБОТЫ</w:t>
      </w:r>
    </w:p>
    <w:p w14:paraId="70342FC7" w14:textId="012635BC" w:rsidR="006311E3" w:rsidRPr="00342A78" w:rsidRDefault="006311E3" w:rsidP="006311E3">
      <w:pPr>
        <w:shd w:val="clear" w:color="auto" w:fill="FFFFFF"/>
        <w:ind w:firstLine="567"/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кафедры </w:t>
      </w:r>
      <w:r w:rsidRPr="00342A78">
        <w:rPr>
          <w:b/>
          <w:bCs/>
          <w:noProof/>
          <w:sz w:val="28"/>
          <w:szCs w:val="28"/>
        </w:rPr>
        <w:t xml:space="preserve"> </w:t>
      </w:r>
      <w:r>
        <w:rPr>
          <w:b/>
          <w:bCs/>
          <w:noProof/>
          <w:sz w:val="28"/>
          <w:szCs w:val="28"/>
        </w:rPr>
        <w:t>экономических, естественных и математических дисциплин</w:t>
      </w:r>
    </w:p>
    <w:p w14:paraId="4EEDBE98" w14:textId="3BEBE46A" w:rsidR="006311E3" w:rsidRDefault="006311E3" w:rsidP="006311E3">
      <w:pPr>
        <w:shd w:val="clear" w:color="auto" w:fill="FFFFFF"/>
        <w:ind w:firstLine="567"/>
        <w:jc w:val="center"/>
        <w:rPr>
          <w:noProof/>
        </w:rPr>
      </w:pPr>
      <w:r>
        <w:rPr>
          <w:b/>
          <w:bCs/>
          <w:noProof/>
          <w:sz w:val="28"/>
          <w:szCs w:val="28"/>
        </w:rPr>
        <w:t>на 2025-2026 учебный год</w:t>
      </w:r>
    </w:p>
    <w:p w14:paraId="11B59EAC" w14:textId="77777777" w:rsidR="006311E3" w:rsidRDefault="006311E3" w:rsidP="006311E3">
      <w:pPr>
        <w:shd w:val="clear" w:color="auto" w:fill="FFFFFF"/>
        <w:ind w:firstLine="567"/>
        <w:jc w:val="center"/>
        <w:rPr>
          <w:noProof/>
        </w:rPr>
      </w:pPr>
    </w:p>
    <w:p w14:paraId="7F94E19B" w14:textId="77777777" w:rsidR="006311E3" w:rsidRDefault="006311E3" w:rsidP="006311E3">
      <w:pPr>
        <w:shd w:val="clear" w:color="auto" w:fill="FFFFFF"/>
        <w:ind w:firstLine="567"/>
        <w:jc w:val="center"/>
        <w:rPr>
          <w:noProof/>
        </w:rPr>
      </w:pPr>
    </w:p>
    <w:p w14:paraId="0D9FEF32" w14:textId="77777777" w:rsidR="006311E3" w:rsidRDefault="006311E3" w:rsidP="006311E3">
      <w:pPr>
        <w:shd w:val="clear" w:color="auto" w:fill="FFFFFF"/>
        <w:ind w:firstLine="567"/>
        <w:rPr>
          <w:noProof/>
        </w:rPr>
      </w:pPr>
    </w:p>
    <w:p w14:paraId="4BA81C9E" w14:textId="77777777" w:rsidR="006311E3" w:rsidRPr="00342A78" w:rsidRDefault="006311E3" w:rsidP="006311E3">
      <w:pPr>
        <w:shd w:val="clear" w:color="auto" w:fill="FFFFFF"/>
        <w:ind w:firstLine="567"/>
        <w:rPr>
          <w:noProof/>
          <w:sz w:val="28"/>
          <w:szCs w:val="28"/>
        </w:rPr>
      </w:pPr>
    </w:p>
    <w:p w14:paraId="0DCF1095" w14:textId="49F9B86B" w:rsidR="006311E3" w:rsidRDefault="006311E3" w:rsidP="006311E3">
      <w:pPr>
        <w:shd w:val="clear" w:color="auto" w:fill="FFFFFF"/>
        <w:ind w:firstLine="567"/>
        <w:rPr>
          <w:noProof/>
          <w:sz w:val="26"/>
          <w:szCs w:val="26"/>
        </w:rPr>
      </w:pPr>
      <w:r w:rsidRPr="00342A78">
        <w:rPr>
          <w:noProof/>
          <w:sz w:val="26"/>
          <w:szCs w:val="26"/>
        </w:rPr>
        <w:t xml:space="preserve">Рассмотрены и </w:t>
      </w:r>
      <w:r>
        <w:rPr>
          <w:noProof/>
          <w:sz w:val="26"/>
          <w:szCs w:val="26"/>
        </w:rPr>
        <w:t xml:space="preserve">утвержден </w:t>
      </w:r>
    </w:p>
    <w:p w14:paraId="0C24BA1D" w14:textId="1DCEA49D" w:rsidR="006311E3" w:rsidRDefault="006311E3" w:rsidP="006311E3">
      <w:pPr>
        <w:shd w:val="clear" w:color="auto" w:fill="FFFFFF"/>
        <w:ind w:firstLine="567"/>
        <w:rPr>
          <w:noProof/>
          <w:sz w:val="26"/>
          <w:szCs w:val="26"/>
        </w:rPr>
      </w:pPr>
      <w:r>
        <w:rPr>
          <w:noProof/>
          <w:sz w:val="26"/>
          <w:szCs w:val="26"/>
        </w:rPr>
        <w:t>на заседании кафедры от 25.09.2025 г., протокол №2</w:t>
      </w:r>
    </w:p>
    <w:p w14:paraId="5BBBE6E3" w14:textId="233EEF47" w:rsidR="006311E3" w:rsidRDefault="006311E3" w:rsidP="006311E3">
      <w:pPr>
        <w:shd w:val="clear" w:color="auto" w:fill="FFFFFF"/>
        <w:ind w:firstLine="567"/>
        <w:rPr>
          <w:noProof/>
          <w:sz w:val="26"/>
          <w:szCs w:val="26"/>
        </w:rPr>
      </w:pPr>
    </w:p>
    <w:p w14:paraId="406E2FF7" w14:textId="77777777" w:rsidR="006914E5" w:rsidRDefault="006914E5" w:rsidP="006311E3">
      <w:pPr>
        <w:shd w:val="clear" w:color="auto" w:fill="FFFFFF"/>
        <w:ind w:firstLine="567"/>
        <w:rPr>
          <w:noProof/>
          <w:sz w:val="28"/>
          <w:szCs w:val="28"/>
        </w:rPr>
      </w:pPr>
    </w:p>
    <w:p w14:paraId="52958C99" w14:textId="77777777" w:rsidR="006311E3" w:rsidRPr="00342A78" w:rsidRDefault="006311E3" w:rsidP="006311E3">
      <w:pPr>
        <w:shd w:val="clear" w:color="auto" w:fill="FFFFFF"/>
        <w:ind w:firstLine="567"/>
        <w:rPr>
          <w:noProof/>
          <w:sz w:val="28"/>
          <w:szCs w:val="28"/>
        </w:rPr>
      </w:pPr>
    </w:p>
    <w:p w14:paraId="4E3FA645" w14:textId="77777777" w:rsidR="006311E3" w:rsidRDefault="006311E3" w:rsidP="006311E3">
      <w:pPr>
        <w:shd w:val="clear" w:color="auto" w:fill="FFFFFF"/>
        <w:ind w:firstLine="567"/>
        <w:rPr>
          <w:noProof/>
        </w:rPr>
      </w:pPr>
    </w:p>
    <w:p w14:paraId="7ADA72FD" w14:textId="7B91BC72" w:rsidR="006311E3" w:rsidRDefault="006311E3" w:rsidP="006311E3">
      <w:pPr>
        <w:shd w:val="clear" w:color="auto" w:fill="FFFFFF"/>
        <w:ind w:firstLine="567"/>
        <w:rPr>
          <w:noProof/>
        </w:rPr>
      </w:pPr>
    </w:p>
    <w:p w14:paraId="20F75F72" w14:textId="4D155FF8" w:rsidR="006311E3" w:rsidRDefault="006311E3" w:rsidP="006311E3">
      <w:pPr>
        <w:shd w:val="clear" w:color="auto" w:fill="FFFFFF"/>
        <w:ind w:firstLine="567"/>
        <w:rPr>
          <w:noProof/>
        </w:rPr>
      </w:pPr>
    </w:p>
    <w:p w14:paraId="480F98D7" w14:textId="19675197" w:rsidR="006311E3" w:rsidRDefault="006311E3" w:rsidP="006311E3">
      <w:pPr>
        <w:shd w:val="clear" w:color="auto" w:fill="FFFFFF"/>
        <w:ind w:firstLine="567"/>
        <w:rPr>
          <w:noProof/>
        </w:rPr>
      </w:pPr>
    </w:p>
    <w:p w14:paraId="2BB1CD65" w14:textId="5F2176BA" w:rsidR="006311E3" w:rsidRDefault="006311E3" w:rsidP="006311E3">
      <w:pPr>
        <w:shd w:val="clear" w:color="auto" w:fill="FFFFFF"/>
        <w:ind w:firstLine="567"/>
        <w:rPr>
          <w:noProof/>
        </w:rPr>
      </w:pPr>
    </w:p>
    <w:p w14:paraId="21D4B203" w14:textId="77BDDAE7" w:rsidR="006311E3" w:rsidRDefault="006311E3" w:rsidP="006311E3">
      <w:pPr>
        <w:shd w:val="clear" w:color="auto" w:fill="FFFFFF"/>
        <w:ind w:firstLine="567"/>
        <w:rPr>
          <w:noProof/>
        </w:rPr>
      </w:pPr>
    </w:p>
    <w:p w14:paraId="4983CA80" w14:textId="5FFC70A2" w:rsidR="006311E3" w:rsidRDefault="006311E3" w:rsidP="006311E3">
      <w:pPr>
        <w:shd w:val="clear" w:color="auto" w:fill="FFFFFF"/>
        <w:ind w:firstLine="567"/>
        <w:rPr>
          <w:noProof/>
        </w:rPr>
      </w:pPr>
    </w:p>
    <w:p w14:paraId="7279D269" w14:textId="468A0500" w:rsidR="006311E3" w:rsidRDefault="006311E3" w:rsidP="006311E3">
      <w:pPr>
        <w:shd w:val="clear" w:color="auto" w:fill="FFFFFF"/>
        <w:ind w:firstLine="567"/>
        <w:rPr>
          <w:noProof/>
        </w:rPr>
      </w:pPr>
    </w:p>
    <w:p w14:paraId="37EE9868" w14:textId="5759AB97" w:rsidR="006311E3" w:rsidRDefault="006311E3" w:rsidP="006311E3">
      <w:pPr>
        <w:shd w:val="clear" w:color="auto" w:fill="FFFFFF"/>
        <w:ind w:firstLine="567"/>
        <w:rPr>
          <w:noProof/>
        </w:rPr>
      </w:pPr>
    </w:p>
    <w:p w14:paraId="2618A995" w14:textId="1B2E77EC" w:rsidR="006311E3" w:rsidRDefault="006311E3" w:rsidP="006311E3">
      <w:pPr>
        <w:shd w:val="clear" w:color="auto" w:fill="FFFFFF"/>
        <w:ind w:firstLine="567"/>
        <w:rPr>
          <w:noProof/>
        </w:rPr>
      </w:pPr>
    </w:p>
    <w:p w14:paraId="60BB5473" w14:textId="0DA3B711" w:rsidR="006311E3" w:rsidRDefault="006311E3" w:rsidP="006311E3">
      <w:pPr>
        <w:shd w:val="clear" w:color="auto" w:fill="FFFFFF"/>
        <w:ind w:firstLine="567"/>
        <w:rPr>
          <w:noProof/>
        </w:rPr>
      </w:pPr>
    </w:p>
    <w:p w14:paraId="5CB2C13E" w14:textId="50AC5EF5" w:rsidR="006311E3" w:rsidRDefault="006311E3" w:rsidP="006311E3">
      <w:pPr>
        <w:shd w:val="clear" w:color="auto" w:fill="FFFFFF"/>
        <w:ind w:firstLine="567"/>
        <w:rPr>
          <w:noProof/>
        </w:rPr>
      </w:pPr>
    </w:p>
    <w:p w14:paraId="7FC3CB5F" w14:textId="155DEAB5" w:rsidR="006311E3" w:rsidRDefault="006311E3" w:rsidP="006311E3">
      <w:pPr>
        <w:shd w:val="clear" w:color="auto" w:fill="FFFFFF"/>
        <w:ind w:firstLine="567"/>
        <w:rPr>
          <w:noProof/>
        </w:rPr>
      </w:pPr>
    </w:p>
    <w:p w14:paraId="4F01EA82" w14:textId="178E6561" w:rsidR="006311E3" w:rsidRDefault="006311E3" w:rsidP="006311E3">
      <w:pPr>
        <w:shd w:val="clear" w:color="auto" w:fill="FFFFFF"/>
        <w:ind w:firstLine="567"/>
        <w:rPr>
          <w:noProof/>
        </w:rPr>
      </w:pPr>
    </w:p>
    <w:p w14:paraId="4CD40025" w14:textId="77777777" w:rsidR="006311E3" w:rsidRDefault="006311E3" w:rsidP="006311E3">
      <w:pPr>
        <w:shd w:val="clear" w:color="auto" w:fill="FFFFFF"/>
        <w:ind w:firstLine="567"/>
        <w:rPr>
          <w:noProof/>
        </w:rPr>
      </w:pPr>
    </w:p>
    <w:p w14:paraId="297A5085" w14:textId="77777777" w:rsidR="006311E3" w:rsidRDefault="006311E3" w:rsidP="006311E3">
      <w:pPr>
        <w:shd w:val="clear" w:color="auto" w:fill="FFFFFF"/>
        <w:ind w:firstLine="567"/>
        <w:rPr>
          <w:noProof/>
        </w:rPr>
      </w:pPr>
    </w:p>
    <w:p w14:paraId="546FB47D" w14:textId="77777777" w:rsidR="006311E3" w:rsidRPr="00342A78" w:rsidRDefault="006311E3" w:rsidP="006311E3">
      <w:pPr>
        <w:shd w:val="clear" w:color="auto" w:fill="FFFFFF"/>
        <w:ind w:firstLine="567"/>
        <w:jc w:val="center"/>
        <w:rPr>
          <w:noProof/>
          <w:sz w:val="28"/>
          <w:szCs w:val="28"/>
        </w:rPr>
      </w:pPr>
      <w:r w:rsidRPr="00342A78">
        <w:rPr>
          <w:noProof/>
          <w:sz w:val="28"/>
          <w:szCs w:val="28"/>
        </w:rPr>
        <w:t>Дербент, 2026 год</w:t>
      </w:r>
    </w:p>
    <w:p w14:paraId="5C6C05C3" w14:textId="77777777" w:rsidR="006311E3" w:rsidRDefault="006311E3" w:rsidP="006311E3">
      <w:pPr>
        <w:shd w:val="clear" w:color="auto" w:fill="FFFFFF"/>
        <w:ind w:firstLine="567"/>
        <w:jc w:val="center"/>
        <w:rPr>
          <w:noProof/>
        </w:rPr>
      </w:pPr>
    </w:p>
    <w:p w14:paraId="2DD16822" w14:textId="77777777" w:rsidR="006A2709" w:rsidRDefault="006A2709" w:rsidP="006A2709">
      <w:pPr>
        <w:spacing w:before="2" w:line="232" w:lineRule="auto"/>
        <w:ind w:right="293"/>
        <w:rPr>
          <w:rFonts w:ascii="Calibri" w:hAnsi="Calibri"/>
          <w:sz w:val="20"/>
        </w:rPr>
      </w:pPr>
    </w:p>
    <w:p w14:paraId="3A916350" w14:textId="769BC223" w:rsidR="006A2709" w:rsidRDefault="006A2709" w:rsidP="006A2709">
      <w:pPr>
        <w:spacing w:before="2" w:line="232" w:lineRule="auto"/>
        <w:ind w:left="90" w:right="293"/>
        <w:rPr>
          <w:rFonts w:ascii="Calibri" w:hAnsi="Calibri"/>
          <w:sz w:val="20"/>
        </w:rPr>
      </w:pPr>
    </w:p>
    <w:p w14:paraId="50739CE5" w14:textId="7E56D17B" w:rsidR="006A2709" w:rsidRDefault="006A2709" w:rsidP="006A2709">
      <w:pPr>
        <w:spacing w:before="2" w:line="232" w:lineRule="auto"/>
        <w:ind w:left="90" w:right="293"/>
        <w:rPr>
          <w:rFonts w:ascii="Calibri" w:hAnsi="Calibri"/>
          <w:sz w:val="20"/>
        </w:rPr>
      </w:pPr>
    </w:p>
    <w:p w14:paraId="20818000" w14:textId="77777777" w:rsidR="006A2709" w:rsidRDefault="006A2709" w:rsidP="006311E3">
      <w:pPr>
        <w:spacing w:before="2" w:line="232" w:lineRule="auto"/>
        <w:ind w:right="293"/>
        <w:rPr>
          <w:rFonts w:ascii="Calibri" w:hAnsi="Calibri"/>
          <w:sz w:val="20"/>
        </w:rPr>
      </w:pPr>
    </w:p>
    <w:p w14:paraId="21C1D204" w14:textId="77777777" w:rsidR="006A2709" w:rsidRDefault="006A2709" w:rsidP="006A2709">
      <w:pPr>
        <w:pStyle w:val="a5"/>
        <w:numPr>
          <w:ilvl w:val="0"/>
          <w:numId w:val="1"/>
        </w:numPr>
        <w:tabs>
          <w:tab w:val="left" w:pos="1318"/>
        </w:tabs>
        <w:spacing w:before="72"/>
        <w:ind w:left="1318" w:hanging="282"/>
        <w:rPr>
          <w:b/>
          <w:sz w:val="28"/>
        </w:rPr>
      </w:pPr>
      <w:r>
        <w:rPr>
          <w:b/>
          <w:spacing w:val="-2"/>
          <w:sz w:val="28"/>
        </w:rPr>
        <w:lastRenderedPageBreak/>
        <w:t>Приоритетные</w:t>
      </w:r>
      <w:r>
        <w:rPr>
          <w:b/>
          <w:spacing w:val="11"/>
          <w:sz w:val="28"/>
        </w:rPr>
        <w:t xml:space="preserve"> </w:t>
      </w:r>
      <w:r>
        <w:rPr>
          <w:b/>
          <w:spacing w:val="-2"/>
          <w:sz w:val="28"/>
        </w:rPr>
        <w:t>направления</w:t>
      </w:r>
      <w:r>
        <w:rPr>
          <w:b/>
          <w:spacing w:val="8"/>
          <w:sz w:val="28"/>
        </w:rPr>
        <w:t xml:space="preserve"> </w:t>
      </w:r>
      <w:r>
        <w:rPr>
          <w:b/>
          <w:spacing w:val="-2"/>
          <w:sz w:val="28"/>
        </w:rPr>
        <w:t>научно-исследовательской</w:t>
      </w:r>
      <w:r>
        <w:rPr>
          <w:b/>
          <w:spacing w:val="8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14:paraId="23A2B367" w14:textId="77777777" w:rsidR="006A2709" w:rsidRDefault="006A2709" w:rsidP="006A2709">
      <w:pPr>
        <w:spacing w:before="163"/>
        <w:ind w:right="428"/>
        <w:jc w:val="center"/>
        <w:rPr>
          <w:b/>
          <w:sz w:val="28"/>
        </w:rPr>
      </w:pPr>
      <w:r>
        <w:rPr>
          <w:b/>
          <w:spacing w:val="-2"/>
          <w:sz w:val="28"/>
        </w:rPr>
        <w:t>кафедры</w:t>
      </w:r>
    </w:p>
    <w:p w14:paraId="33C948FD" w14:textId="77777777" w:rsidR="006A2709" w:rsidRDefault="006A2709" w:rsidP="006A2709">
      <w:pPr>
        <w:pStyle w:val="a3"/>
        <w:spacing w:before="317"/>
        <w:rPr>
          <w:b/>
        </w:rPr>
      </w:pPr>
    </w:p>
    <w:p w14:paraId="4C01F231" w14:textId="77777777" w:rsidR="006A2709" w:rsidRDefault="006A2709" w:rsidP="006A2709">
      <w:pPr>
        <w:pStyle w:val="a3"/>
        <w:spacing w:line="360" w:lineRule="auto"/>
        <w:ind w:left="282" w:right="713" w:firstLine="542"/>
        <w:jc w:val="both"/>
      </w:pPr>
      <w:r>
        <w:t>Научно-исследовательская работа кафедры осуществляется по следующим научным направлениям:</w:t>
      </w: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029"/>
        <w:gridCol w:w="2694"/>
        <w:gridCol w:w="2411"/>
      </w:tblGrid>
      <w:tr w:rsidR="006A2709" w14:paraId="79A109F0" w14:textId="77777777" w:rsidTr="006A2709">
        <w:trPr>
          <w:trHeight w:val="969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52B4E" w14:textId="77777777" w:rsidR="006A2709" w:rsidRDefault="006A2709">
            <w:pPr>
              <w:pStyle w:val="TableParagraph"/>
              <w:spacing w:line="320" w:lineRule="exact"/>
              <w:ind w:left="17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  <w:p w14:paraId="1E4AF939" w14:textId="77777777" w:rsidR="006A2709" w:rsidRDefault="006A2709">
            <w:pPr>
              <w:pStyle w:val="TableParagraph"/>
              <w:spacing w:before="163" w:line="240" w:lineRule="auto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п/п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7C7CA" w14:textId="77777777" w:rsidR="006A2709" w:rsidRDefault="006A2709">
            <w:pPr>
              <w:pStyle w:val="TableParagraph"/>
              <w:spacing w:line="320" w:lineRule="exact"/>
              <w:ind w:left="1161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Направление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87730" w14:textId="77777777" w:rsidR="006A2709" w:rsidRDefault="006A2709">
            <w:pPr>
              <w:pStyle w:val="TableParagraph"/>
              <w:spacing w:line="320" w:lineRule="exact"/>
              <w:ind w:left="1" w:right="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Группа</w:t>
            </w:r>
            <w:proofErr w:type="spellEnd"/>
          </w:p>
          <w:p w14:paraId="76912801" w14:textId="77777777" w:rsidR="006A2709" w:rsidRDefault="006A2709">
            <w:pPr>
              <w:pStyle w:val="TableParagraph"/>
              <w:spacing w:before="163" w:line="240" w:lineRule="auto"/>
              <w:ind w:left="0" w:right="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специалистов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897B7" w14:textId="77777777" w:rsidR="006A2709" w:rsidRDefault="006A2709">
            <w:pPr>
              <w:pStyle w:val="TableParagraph"/>
              <w:spacing w:line="320" w:lineRule="exact"/>
              <w:ind w:left="14" w:right="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Руководитель</w:t>
            </w:r>
            <w:proofErr w:type="spellEnd"/>
          </w:p>
        </w:tc>
      </w:tr>
      <w:tr w:rsidR="006A2709" w14:paraId="6E21FCEF" w14:textId="77777777" w:rsidTr="006A2709">
        <w:trPr>
          <w:trHeight w:val="1449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740D0" w14:textId="77777777" w:rsidR="006A2709" w:rsidRDefault="006A2709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E3285" w14:textId="77777777" w:rsidR="006A2709" w:rsidRPr="006A2709" w:rsidRDefault="006A2709">
            <w:pPr>
              <w:pStyle w:val="TableParagraph"/>
              <w:tabs>
                <w:tab w:val="left" w:pos="2854"/>
                <w:tab w:val="left" w:pos="3151"/>
              </w:tabs>
              <w:spacing w:line="355" w:lineRule="auto"/>
              <w:ind w:left="105" w:right="107"/>
              <w:rPr>
                <w:sz w:val="28"/>
                <w:lang w:val="ru-RU"/>
              </w:rPr>
            </w:pPr>
            <w:r w:rsidRPr="006A2709">
              <w:rPr>
                <w:spacing w:val="-2"/>
                <w:sz w:val="28"/>
                <w:lang w:val="ru-RU"/>
              </w:rPr>
              <w:t>Проблемы</w:t>
            </w:r>
            <w:r w:rsidRPr="006A2709">
              <w:rPr>
                <w:sz w:val="28"/>
                <w:lang w:val="ru-RU"/>
              </w:rPr>
              <w:tab/>
            </w:r>
            <w:r w:rsidRPr="006A2709">
              <w:rPr>
                <w:spacing w:val="-2"/>
                <w:sz w:val="28"/>
                <w:lang w:val="ru-RU"/>
              </w:rPr>
              <w:t>развития агропромышленной</w:t>
            </w:r>
            <w:r w:rsidRPr="006A2709">
              <w:rPr>
                <w:sz w:val="28"/>
                <w:lang w:val="ru-RU"/>
              </w:rPr>
              <w:tab/>
            </w:r>
            <w:r w:rsidRPr="006A2709">
              <w:rPr>
                <w:sz w:val="28"/>
                <w:lang w:val="ru-RU"/>
              </w:rPr>
              <w:tab/>
            </w:r>
            <w:r w:rsidRPr="006A2709">
              <w:rPr>
                <w:spacing w:val="-4"/>
                <w:sz w:val="28"/>
                <w:lang w:val="ru-RU"/>
              </w:rPr>
              <w:t>сферы</w:t>
            </w:r>
          </w:p>
          <w:p w14:paraId="61F4F2AE" w14:textId="77777777" w:rsidR="006A2709" w:rsidRPr="006A2709" w:rsidRDefault="006A2709">
            <w:pPr>
              <w:pStyle w:val="TableParagraph"/>
              <w:spacing w:line="240" w:lineRule="auto"/>
              <w:ind w:left="105"/>
              <w:rPr>
                <w:sz w:val="28"/>
                <w:lang w:val="ru-RU"/>
              </w:rPr>
            </w:pPr>
            <w:r w:rsidRPr="006A2709">
              <w:rPr>
                <w:sz w:val="28"/>
                <w:lang w:val="ru-RU"/>
              </w:rPr>
              <w:t>экономики</w:t>
            </w:r>
            <w:r w:rsidRPr="006A2709">
              <w:rPr>
                <w:spacing w:val="-9"/>
                <w:sz w:val="28"/>
                <w:lang w:val="ru-RU"/>
              </w:rPr>
              <w:t xml:space="preserve"> </w:t>
            </w:r>
            <w:r w:rsidRPr="006A2709">
              <w:rPr>
                <w:spacing w:val="-2"/>
                <w:sz w:val="28"/>
                <w:lang w:val="ru-RU"/>
              </w:rPr>
              <w:t>региона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ED94D" w14:textId="77777777" w:rsidR="006A2709" w:rsidRPr="006A2709" w:rsidRDefault="006A2709">
            <w:pPr>
              <w:pStyle w:val="TableParagraph"/>
              <w:spacing w:line="355" w:lineRule="auto"/>
              <w:ind w:left="104" w:right="874"/>
              <w:rPr>
                <w:sz w:val="28"/>
                <w:lang w:val="ru-RU"/>
              </w:rPr>
            </w:pPr>
            <w:r w:rsidRPr="006A2709">
              <w:rPr>
                <w:sz w:val="28"/>
                <w:lang w:val="ru-RU"/>
              </w:rPr>
              <w:t>Мусаев Т.И., Ашуров</w:t>
            </w:r>
            <w:r w:rsidRPr="006A2709">
              <w:rPr>
                <w:spacing w:val="-18"/>
                <w:sz w:val="28"/>
                <w:lang w:val="ru-RU"/>
              </w:rPr>
              <w:t xml:space="preserve"> </w:t>
            </w:r>
            <w:r w:rsidRPr="006A2709">
              <w:rPr>
                <w:sz w:val="28"/>
                <w:lang w:val="ru-RU"/>
              </w:rPr>
              <w:t>Т.Ш.,</w:t>
            </w:r>
          </w:p>
          <w:p w14:paraId="0DB31B85" w14:textId="77777777" w:rsidR="006A2709" w:rsidRDefault="006A2709">
            <w:pPr>
              <w:pStyle w:val="TableParagraph"/>
              <w:spacing w:line="240" w:lineRule="auto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Абдулсамедов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Т.А.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367CD" w14:textId="77777777" w:rsidR="006A2709" w:rsidRDefault="006A2709">
            <w:pPr>
              <w:pStyle w:val="TableParagraph"/>
              <w:ind w:left="14" w:right="1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Мусаев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Т.И.</w:t>
            </w:r>
          </w:p>
        </w:tc>
      </w:tr>
      <w:tr w:rsidR="006A2709" w14:paraId="2C6FFF8F" w14:textId="77777777" w:rsidTr="006A2709">
        <w:trPr>
          <w:trHeight w:val="1449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15862" w14:textId="77777777" w:rsidR="006A2709" w:rsidRDefault="006A2709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86F4F" w14:textId="77777777" w:rsidR="006A2709" w:rsidRPr="006A2709" w:rsidRDefault="006A2709">
            <w:pPr>
              <w:pStyle w:val="TableParagraph"/>
              <w:tabs>
                <w:tab w:val="left" w:pos="2111"/>
                <w:tab w:val="left" w:pos="3761"/>
              </w:tabs>
              <w:spacing w:line="355" w:lineRule="auto"/>
              <w:ind w:left="105" w:right="106"/>
              <w:rPr>
                <w:sz w:val="28"/>
                <w:lang w:val="ru-RU"/>
              </w:rPr>
            </w:pPr>
            <w:r w:rsidRPr="006A2709">
              <w:rPr>
                <w:sz w:val="28"/>
                <w:lang w:val="ru-RU"/>
              </w:rPr>
              <w:t>Финансовое</w:t>
            </w:r>
            <w:r w:rsidRPr="006A2709">
              <w:rPr>
                <w:spacing w:val="40"/>
                <w:sz w:val="28"/>
                <w:lang w:val="ru-RU"/>
              </w:rPr>
              <w:t xml:space="preserve"> </w:t>
            </w:r>
            <w:r w:rsidRPr="006A2709">
              <w:rPr>
                <w:sz w:val="28"/>
                <w:lang w:val="ru-RU"/>
              </w:rPr>
              <w:t>аспекты</w:t>
            </w:r>
            <w:r w:rsidRPr="006A2709">
              <w:rPr>
                <w:spacing w:val="40"/>
                <w:sz w:val="28"/>
                <w:lang w:val="ru-RU"/>
              </w:rPr>
              <w:t xml:space="preserve"> </w:t>
            </w:r>
            <w:r w:rsidRPr="006A2709">
              <w:rPr>
                <w:sz w:val="28"/>
                <w:lang w:val="ru-RU"/>
              </w:rPr>
              <w:t xml:space="preserve">развития </w:t>
            </w:r>
            <w:r w:rsidRPr="006A2709">
              <w:rPr>
                <w:spacing w:val="-2"/>
                <w:sz w:val="28"/>
                <w:lang w:val="ru-RU"/>
              </w:rPr>
              <w:t>экономики</w:t>
            </w:r>
            <w:r w:rsidRPr="006A2709">
              <w:rPr>
                <w:sz w:val="28"/>
                <w:lang w:val="ru-RU"/>
              </w:rPr>
              <w:tab/>
            </w:r>
            <w:r w:rsidRPr="006A2709">
              <w:rPr>
                <w:spacing w:val="-2"/>
                <w:sz w:val="28"/>
                <w:lang w:val="ru-RU"/>
              </w:rPr>
              <w:t>региона</w:t>
            </w:r>
            <w:r w:rsidRPr="006A2709">
              <w:rPr>
                <w:sz w:val="28"/>
                <w:lang w:val="ru-RU"/>
              </w:rPr>
              <w:tab/>
            </w:r>
            <w:r w:rsidRPr="006A2709">
              <w:rPr>
                <w:spacing w:val="-10"/>
                <w:sz w:val="28"/>
                <w:lang w:val="ru-RU"/>
              </w:rPr>
              <w:t>и</w:t>
            </w:r>
          </w:p>
          <w:p w14:paraId="0332FD06" w14:textId="77777777" w:rsidR="006A2709" w:rsidRDefault="006A2709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муниципальных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образований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1820E" w14:textId="77777777" w:rsidR="006A2709" w:rsidRPr="006A2709" w:rsidRDefault="006A2709">
            <w:pPr>
              <w:pStyle w:val="TableParagraph"/>
              <w:spacing w:line="355" w:lineRule="auto"/>
              <w:ind w:left="104" w:right="193"/>
              <w:rPr>
                <w:sz w:val="28"/>
                <w:lang w:val="ru-RU"/>
              </w:rPr>
            </w:pPr>
            <w:proofErr w:type="spellStart"/>
            <w:r w:rsidRPr="006A2709">
              <w:rPr>
                <w:sz w:val="28"/>
                <w:lang w:val="ru-RU"/>
              </w:rPr>
              <w:t>Абдулсамедов</w:t>
            </w:r>
            <w:proofErr w:type="spellEnd"/>
            <w:r w:rsidRPr="006A2709">
              <w:rPr>
                <w:spacing w:val="-18"/>
                <w:sz w:val="28"/>
                <w:lang w:val="ru-RU"/>
              </w:rPr>
              <w:t xml:space="preserve"> </w:t>
            </w:r>
            <w:r w:rsidRPr="006A2709">
              <w:rPr>
                <w:sz w:val="28"/>
                <w:lang w:val="ru-RU"/>
              </w:rPr>
              <w:t>Т.А., Ибрагимова О.М.,</w:t>
            </w:r>
          </w:p>
          <w:p w14:paraId="5E8739BD" w14:textId="6E8C0EEE" w:rsidR="006A2709" w:rsidRPr="006914E5" w:rsidRDefault="006A2709">
            <w:pPr>
              <w:pStyle w:val="TableParagraph"/>
              <w:spacing w:line="240" w:lineRule="auto"/>
              <w:ind w:left="104"/>
              <w:rPr>
                <w:sz w:val="28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EF2A9" w14:textId="77777777" w:rsidR="006A2709" w:rsidRDefault="006A2709">
            <w:pPr>
              <w:pStyle w:val="TableParagraph"/>
              <w:ind w:left="15" w:right="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Ибрагимова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О.М.</w:t>
            </w:r>
          </w:p>
        </w:tc>
      </w:tr>
      <w:tr w:rsidR="006A2709" w14:paraId="28F9E572" w14:textId="77777777" w:rsidTr="006A2709">
        <w:trPr>
          <w:trHeight w:val="1449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BD356" w14:textId="77777777" w:rsidR="006A2709" w:rsidRDefault="006A2709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76188" w14:textId="77777777" w:rsidR="006A2709" w:rsidRPr="006A2709" w:rsidRDefault="006A2709">
            <w:pPr>
              <w:pStyle w:val="TableParagraph"/>
              <w:tabs>
                <w:tab w:val="left" w:pos="1816"/>
                <w:tab w:val="left" w:pos="2005"/>
                <w:tab w:val="left" w:pos="3758"/>
              </w:tabs>
              <w:spacing w:line="355" w:lineRule="auto"/>
              <w:ind w:left="105" w:right="108"/>
              <w:rPr>
                <w:sz w:val="28"/>
                <w:lang w:val="ru-RU"/>
              </w:rPr>
            </w:pPr>
            <w:r w:rsidRPr="006A2709">
              <w:rPr>
                <w:spacing w:val="-2"/>
                <w:sz w:val="28"/>
                <w:lang w:val="ru-RU"/>
              </w:rPr>
              <w:t>Проблемы</w:t>
            </w:r>
            <w:r w:rsidRPr="006A2709">
              <w:rPr>
                <w:sz w:val="28"/>
                <w:lang w:val="ru-RU"/>
              </w:rPr>
              <w:tab/>
            </w:r>
            <w:r w:rsidRPr="006A2709">
              <w:rPr>
                <w:sz w:val="28"/>
                <w:lang w:val="ru-RU"/>
              </w:rPr>
              <w:tab/>
            </w:r>
            <w:r w:rsidRPr="006A2709">
              <w:rPr>
                <w:spacing w:val="-2"/>
                <w:sz w:val="28"/>
                <w:lang w:val="ru-RU"/>
              </w:rPr>
              <w:t>взаимодействия общества,</w:t>
            </w:r>
            <w:r w:rsidRPr="006A2709">
              <w:rPr>
                <w:sz w:val="28"/>
                <w:lang w:val="ru-RU"/>
              </w:rPr>
              <w:tab/>
            </w:r>
            <w:r w:rsidRPr="006A2709">
              <w:rPr>
                <w:spacing w:val="-2"/>
                <w:sz w:val="28"/>
                <w:lang w:val="ru-RU"/>
              </w:rPr>
              <w:t>государства</w:t>
            </w:r>
            <w:r w:rsidRPr="006A2709">
              <w:rPr>
                <w:sz w:val="28"/>
                <w:lang w:val="ru-RU"/>
              </w:rPr>
              <w:tab/>
            </w:r>
            <w:r w:rsidRPr="006A2709">
              <w:rPr>
                <w:spacing w:val="-10"/>
                <w:sz w:val="28"/>
                <w:lang w:val="ru-RU"/>
              </w:rPr>
              <w:t>и</w:t>
            </w:r>
          </w:p>
          <w:p w14:paraId="2AC58FB3" w14:textId="77777777" w:rsidR="006A2709" w:rsidRPr="006A2709" w:rsidRDefault="006A2709">
            <w:pPr>
              <w:pStyle w:val="TableParagraph"/>
              <w:spacing w:line="240" w:lineRule="auto"/>
              <w:ind w:left="105"/>
              <w:rPr>
                <w:sz w:val="28"/>
                <w:lang w:val="ru-RU"/>
              </w:rPr>
            </w:pPr>
            <w:r w:rsidRPr="006A2709">
              <w:rPr>
                <w:spacing w:val="-2"/>
                <w:sz w:val="28"/>
                <w:lang w:val="ru-RU"/>
              </w:rPr>
              <w:t>экономики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69214" w14:textId="77777777" w:rsidR="006A2709" w:rsidRPr="006A2709" w:rsidRDefault="006A2709">
            <w:pPr>
              <w:pStyle w:val="TableParagraph"/>
              <w:spacing w:line="355" w:lineRule="auto"/>
              <w:ind w:left="104" w:right="189"/>
              <w:rPr>
                <w:sz w:val="28"/>
                <w:lang w:val="ru-RU"/>
              </w:rPr>
            </w:pPr>
            <w:proofErr w:type="spellStart"/>
            <w:r w:rsidRPr="006A2709">
              <w:rPr>
                <w:sz w:val="28"/>
                <w:lang w:val="ru-RU"/>
              </w:rPr>
              <w:t>Абдулкеримов</w:t>
            </w:r>
            <w:proofErr w:type="spellEnd"/>
            <w:r w:rsidRPr="006A2709">
              <w:rPr>
                <w:spacing w:val="-18"/>
                <w:sz w:val="28"/>
                <w:lang w:val="ru-RU"/>
              </w:rPr>
              <w:t xml:space="preserve"> </w:t>
            </w:r>
            <w:r w:rsidRPr="006A2709">
              <w:rPr>
                <w:sz w:val="28"/>
                <w:lang w:val="ru-RU"/>
              </w:rPr>
              <w:t xml:space="preserve">И.З., </w:t>
            </w:r>
            <w:proofErr w:type="spellStart"/>
            <w:r w:rsidRPr="006A2709">
              <w:rPr>
                <w:sz w:val="28"/>
                <w:lang w:val="ru-RU"/>
              </w:rPr>
              <w:t>Кудаев</w:t>
            </w:r>
            <w:proofErr w:type="spellEnd"/>
            <w:r w:rsidRPr="006A2709">
              <w:rPr>
                <w:sz w:val="28"/>
                <w:lang w:val="ru-RU"/>
              </w:rPr>
              <w:t xml:space="preserve"> С.М.,</w:t>
            </w:r>
          </w:p>
          <w:p w14:paraId="7ABEF11D" w14:textId="25979920" w:rsidR="006A2709" w:rsidRPr="006914E5" w:rsidRDefault="006A2709">
            <w:pPr>
              <w:pStyle w:val="TableParagraph"/>
              <w:spacing w:line="240" w:lineRule="auto"/>
              <w:ind w:left="104"/>
              <w:rPr>
                <w:sz w:val="28"/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4DC73" w14:textId="1D71BB8B" w:rsidR="006A2709" w:rsidRDefault="006311E3">
            <w:pPr>
              <w:pStyle w:val="TableParagraph"/>
              <w:ind w:left="14" w:right="6"/>
              <w:jc w:val="center"/>
              <w:rPr>
                <w:sz w:val="28"/>
              </w:rPr>
            </w:pPr>
            <w:r w:rsidRPr="006A2709">
              <w:rPr>
                <w:sz w:val="28"/>
                <w:lang w:val="ru-RU"/>
              </w:rPr>
              <w:t>Ашуров</w:t>
            </w:r>
            <w:r w:rsidRPr="006A2709">
              <w:rPr>
                <w:spacing w:val="-18"/>
                <w:sz w:val="28"/>
                <w:lang w:val="ru-RU"/>
              </w:rPr>
              <w:t xml:space="preserve"> </w:t>
            </w:r>
            <w:r w:rsidRPr="006A2709">
              <w:rPr>
                <w:sz w:val="28"/>
                <w:lang w:val="ru-RU"/>
              </w:rPr>
              <w:t>Т.Ш</w:t>
            </w:r>
          </w:p>
        </w:tc>
      </w:tr>
    </w:tbl>
    <w:p w14:paraId="15E40CB3" w14:textId="77777777" w:rsidR="006A2709" w:rsidRDefault="006A2709" w:rsidP="006A2709">
      <w:pPr>
        <w:pStyle w:val="a3"/>
        <w:spacing w:before="152"/>
      </w:pPr>
    </w:p>
    <w:p w14:paraId="68C7F109" w14:textId="77777777" w:rsidR="006A2709" w:rsidRDefault="006A2709" w:rsidP="006A2709">
      <w:pPr>
        <w:pStyle w:val="a3"/>
        <w:spacing w:line="360" w:lineRule="auto"/>
        <w:ind w:left="282" w:right="708" w:firstLine="542"/>
        <w:jc w:val="both"/>
      </w:pPr>
      <w:r>
        <w:t>Для реализации научно-исследовательской работы в данных направлениях кафедра будет тесно сотрудничать с вузами, финансовыми управлениями и управлениями экономики муниципальных образований, налоговыми органами, банковскими учреждениями, производственными и торговыми организациями республики.</w:t>
      </w:r>
    </w:p>
    <w:p w14:paraId="5976E772" w14:textId="77777777" w:rsidR="006A2709" w:rsidRDefault="006A2709" w:rsidP="006A2709">
      <w:pPr>
        <w:pStyle w:val="a3"/>
        <w:spacing w:before="1" w:line="360" w:lineRule="auto"/>
        <w:ind w:left="282" w:right="710" w:firstLine="542"/>
        <w:jc w:val="both"/>
      </w:pPr>
      <w:r>
        <w:t xml:space="preserve">Важным элементом реализации кафедрой образовательной программы является привлечение студентов к выполнению научно-исследовательской </w:t>
      </w:r>
      <w:r>
        <w:rPr>
          <w:spacing w:val="-2"/>
        </w:rPr>
        <w:t>работы.</w:t>
      </w:r>
    </w:p>
    <w:p w14:paraId="4199DFF3" w14:textId="2DC693C5" w:rsidR="006A2709" w:rsidRPr="006A2709" w:rsidRDefault="006A2709" w:rsidP="006A2709">
      <w:pPr>
        <w:pStyle w:val="a5"/>
        <w:numPr>
          <w:ilvl w:val="0"/>
          <w:numId w:val="1"/>
        </w:numPr>
        <w:tabs>
          <w:tab w:val="left" w:pos="4233"/>
        </w:tabs>
        <w:spacing w:before="6"/>
        <w:ind w:left="4233" w:hanging="282"/>
        <w:rPr>
          <w:b/>
          <w:sz w:val="28"/>
        </w:rPr>
      </w:pPr>
      <w:r w:rsidRPr="006A2709">
        <w:rPr>
          <w:b/>
          <w:sz w:val="28"/>
        </w:rPr>
        <w:t>План</w:t>
      </w:r>
      <w:r w:rsidRPr="006A2709">
        <w:rPr>
          <w:b/>
          <w:spacing w:val="-8"/>
          <w:sz w:val="28"/>
        </w:rPr>
        <w:t xml:space="preserve"> </w:t>
      </w:r>
      <w:r w:rsidRPr="006A2709">
        <w:rPr>
          <w:b/>
          <w:spacing w:val="-2"/>
          <w:sz w:val="28"/>
        </w:rPr>
        <w:t>мероприятий</w:t>
      </w:r>
    </w:p>
    <w:p w14:paraId="47313775" w14:textId="77777777" w:rsidR="006A2709" w:rsidRDefault="006A2709" w:rsidP="006A2709">
      <w:pPr>
        <w:pStyle w:val="a3"/>
        <w:spacing w:before="3" w:after="1"/>
        <w:rPr>
          <w:b/>
          <w:sz w:val="14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836"/>
        <w:gridCol w:w="1700"/>
        <w:gridCol w:w="2617"/>
      </w:tblGrid>
      <w:tr w:rsidR="006A2709" w14:paraId="7B23F7CE" w14:textId="77777777" w:rsidTr="006A2709">
        <w:trPr>
          <w:trHeight w:val="96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95699" w14:textId="77777777" w:rsidR="006A2709" w:rsidRDefault="006A2709">
            <w:pPr>
              <w:pStyle w:val="TableParagraph"/>
              <w:spacing w:line="320" w:lineRule="exact"/>
              <w:ind w:left="17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  <w:p w14:paraId="3AEC1648" w14:textId="77777777" w:rsidR="006A2709" w:rsidRDefault="006A2709">
            <w:pPr>
              <w:pStyle w:val="TableParagraph"/>
              <w:spacing w:before="158" w:line="240" w:lineRule="auto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п/п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F94D0" w14:textId="77777777" w:rsidR="006A2709" w:rsidRDefault="006A2709">
            <w:pPr>
              <w:pStyle w:val="TableParagraph"/>
              <w:spacing w:line="320" w:lineRule="exact"/>
              <w:ind w:left="1531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Мероприятия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C9C11" w14:textId="77777777" w:rsidR="006A2709" w:rsidRDefault="006A2709">
            <w:pPr>
              <w:pStyle w:val="TableParagraph"/>
              <w:spacing w:line="320" w:lineRule="exact"/>
              <w:ind w:left="2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Сроки</w:t>
            </w:r>
            <w:proofErr w:type="spellEnd"/>
          </w:p>
          <w:p w14:paraId="4F1C3455" w14:textId="77777777" w:rsidR="006A2709" w:rsidRDefault="006A2709">
            <w:pPr>
              <w:pStyle w:val="TableParagraph"/>
              <w:spacing w:before="158" w:line="240" w:lineRule="auto"/>
              <w:ind w:left="27" w:right="1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проведения</w:t>
            </w:r>
            <w:proofErr w:type="spellEnd"/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079F9" w14:textId="77777777" w:rsidR="006A2709" w:rsidRDefault="006A2709">
            <w:pPr>
              <w:pStyle w:val="TableParagraph"/>
              <w:spacing w:line="320" w:lineRule="exact"/>
              <w:ind w:left="325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Ответственные</w:t>
            </w:r>
            <w:proofErr w:type="spellEnd"/>
          </w:p>
        </w:tc>
      </w:tr>
      <w:tr w:rsidR="006A2709" w14:paraId="7556052F" w14:textId="77777777" w:rsidTr="006A2709">
        <w:trPr>
          <w:trHeight w:val="96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69C70" w14:textId="77777777" w:rsidR="006A2709" w:rsidRDefault="006A2709">
            <w:pPr>
              <w:pStyle w:val="TableParagraph"/>
              <w:ind w:left="206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C3F3F" w14:textId="77777777" w:rsidR="006A2709" w:rsidRDefault="006A2709">
            <w:pPr>
              <w:pStyle w:val="TableParagraph"/>
              <w:ind w:left="81"/>
              <w:rPr>
                <w:sz w:val="28"/>
              </w:rPr>
            </w:pPr>
            <w:proofErr w:type="spellStart"/>
            <w:r>
              <w:rPr>
                <w:sz w:val="28"/>
              </w:rPr>
              <w:t>Подготовка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проведение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научно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14:paraId="07E2FD1A" w14:textId="77777777" w:rsidR="006A2709" w:rsidRDefault="006A2709">
            <w:pPr>
              <w:pStyle w:val="TableParagraph"/>
              <w:spacing w:before="163" w:line="240" w:lineRule="auto"/>
              <w:ind w:left="81"/>
              <w:rPr>
                <w:sz w:val="28"/>
              </w:rPr>
            </w:pPr>
            <w:proofErr w:type="spellStart"/>
            <w:r>
              <w:rPr>
                <w:sz w:val="28"/>
              </w:rPr>
              <w:t>практического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семинара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Дербент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47E2E" w14:textId="77777777" w:rsidR="006A2709" w:rsidRDefault="006A2709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ноябрь</w:t>
            </w:r>
            <w:proofErr w:type="spellEnd"/>
          </w:p>
          <w:p w14:paraId="6F3969DD" w14:textId="51B51CB4" w:rsidR="006A2709" w:rsidRDefault="006A2709">
            <w:pPr>
              <w:pStyle w:val="TableParagraph"/>
              <w:spacing w:before="163" w:line="240" w:lineRule="auto"/>
              <w:rPr>
                <w:sz w:val="28"/>
              </w:rPr>
            </w:pPr>
            <w:r>
              <w:rPr>
                <w:sz w:val="28"/>
              </w:rPr>
              <w:t>202</w:t>
            </w:r>
            <w:r>
              <w:rPr>
                <w:sz w:val="28"/>
                <w:lang w:val="ru-RU"/>
              </w:rPr>
              <w:t>5</w:t>
            </w:r>
            <w:r>
              <w:rPr>
                <w:spacing w:val="-5"/>
                <w:sz w:val="28"/>
              </w:rPr>
              <w:t xml:space="preserve"> г.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F38F7" w14:textId="77777777" w:rsidR="006A2709" w:rsidRDefault="006A2709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Абдулсамедов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Т.А.,</w:t>
            </w:r>
          </w:p>
          <w:p w14:paraId="5F59065D" w14:textId="77777777" w:rsidR="006A2709" w:rsidRDefault="006A2709">
            <w:pPr>
              <w:pStyle w:val="TableParagraph"/>
              <w:spacing w:before="163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Мусаев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Т.И.,</w:t>
            </w:r>
          </w:p>
        </w:tc>
      </w:tr>
    </w:tbl>
    <w:p w14:paraId="0011CF65" w14:textId="77777777" w:rsidR="006A2709" w:rsidRDefault="006A2709" w:rsidP="006A2709">
      <w:pPr>
        <w:widowControl/>
        <w:autoSpaceDE/>
        <w:autoSpaceDN/>
        <w:rPr>
          <w:sz w:val="28"/>
        </w:rPr>
        <w:sectPr w:rsidR="006A2709">
          <w:pgSz w:w="11910" w:h="16840"/>
          <w:pgMar w:top="1040" w:right="141" w:bottom="669" w:left="1417" w:header="720" w:footer="720" w:gutter="0"/>
          <w:cols w:space="720"/>
        </w:sect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836"/>
        <w:gridCol w:w="1700"/>
        <w:gridCol w:w="2617"/>
      </w:tblGrid>
      <w:tr w:rsidR="006A2709" w14:paraId="2424686D" w14:textId="77777777" w:rsidTr="006A2709">
        <w:trPr>
          <w:trHeight w:val="969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F7C9" w14:textId="77777777" w:rsidR="006A2709" w:rsidRDefault="006A27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7A64C" w14:textId="77777777" w:rsidR="006A2709" w:rsidRDefault="006A2709">
            <w:pPr>
              <w:pStyle w:val="TableParagraph"/>
              <w:ind w:left="81"/>
              <w:rPr>
                <w:sz w:val="28"/>
              </w:rPr>
            </w:pPr>
            <w:proofErr w:type="spellStart"/>
            <w:r>
              <w:rPr>
                <w:sz w:val="28"/>
              </w:rPr>
              <w:t>сегодня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завтра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научные</w:t>
            </w:r>
            <w:proofErr w:type="spellEnd"/>
          </w:p>
          <w:p w14:paraId="642395A3" w14:textId="77777777" w:rsidR="006A2709" w:rsidRDefault="006A2709">
            <w:pPr>
              <w:pStyle w:val="TableParagraph"/>
              <w:spacing w:before="163" w:line="240" w:lineRule="auto"/>
              <w:ind w:left="81"/>
              <w:rPr>
                <w:sz w:val="28"/>
              </w:rPr>
            </w:pPr>
            <w:proofErr w:type="spellStart"/>
            <w:r>
              <w:rPr>
                <w:sz w:val="28"/>
              </w:rPr>
              <w:t>представления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развития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7ADC" w14:textId="77777777" w:rsidR="006A2709" w:rsidRDefault="006A270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6324D" w14:textId="67D7A50F" w:rsidR="006A2709" w:rsidRDefault="006311E3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Алиева</w:t>
            </w:r>
            <w:proofErr w:type="spellEnd"/>
            <w:r>
              <w:rPr>
                <w:sz w:val="28"/>
              </w:rPr>
              <w:t xml:space="preserve"> С.Ю.</w:t>
            </w:r>
          </w:p>
        </w:tc>
      </w:tr>
      <w:tr w:rsidR="006A2709" w14:paraId="6A3B547B" w14:textId="77777777" w:rsidTr="006A2709">
        <w:trPr>
          <w:trHeight w:val="241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6D6C5" w14:textId="77777777" w:rsidR="006A2709" w:rsidRDefault="006A2709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A0DBF" w14:textId="77777777" w:rsidR="006A2709" w:rsidRPr="006A2709" w:rsidRDefault="006A2709">
            <w:pPr>
              <w:pStyle w:val="TableParagraph"/>
              <w:spacing w:line="360" w:lineRule="auto"/>
              <w:ind w:left="81" w:right="3"/>
              <w:rPr>
                <w:sz w:val="28"/>
                <w:lang w:val="ru-RU"/>
              </w:rPr>
            </w:pPr>
            <w:r w:rsidRPr="006A2709">
              <w:rPr>
                <w:sz w:val="28"/>
                <w:lang w:val="ru-RU"/>
              </w:rPr>
              <w:t>Подготовка и проведение межвузовской</w:t>
            </w:r>
            <w:r w:rsidRPr="006A2709">
              <w:rPr>
                <w:spacing w:val="-18"/>
                <w:sz w:val="28"/>
                <w:lang w:val="ru-RU"/>
              </w:rPr>
              <w:t xml:space="preserve"> </w:t>
            </w:r>
            <w:r w:rsidRPr="006A2709">
              <w:rPr>
                <w:sz w:val="28"/>
                <w:lang w:val="ru-RU"/>
              </w:rPr>
              <w:t>студенческой</w:t>
            </w:r>
            <w:r w:rsidRPr="006A2709">
              <w:rPr>
                <w:spacing w:val="-17"/>
                <w:sz w:val="28"/>
                <w:lang w:val="ru-RU"/>
              </w:rPr>
              <w:t xml:space="preserve"> </w:t>
            </w:r>
            <w:r w:rsidRPr="006A2709">
              <w:rPr>
                <w:sz w:val="28"/>
                <w:lang w:val="ru-RU"/>
              </w:rPr>
              <w:t>научно-практической конференции «Новые приоритеты в развитии экономики</w:t>
            </w:r>
          </w:p>
          <w:p w14:paraId="4E5E2B7B" w14:textId="77777777" w:rsidR="006A2709" w:rsidRDefault="006A2709">
            <w:pPr>
              <w:pStyle w:val="TableParagraph"/>
              <w:spacing w:line="321" w:lineRule="exact"/>
              <w:ind w:left="81"/>
              <w:rPr>
                <w:sz w:val="28"/>
              </w:rPr>
            </w:pPr>
            <w:proofErr w:type="spellStart"/>
            <w:r>
              <w:rPr>
                <w:sz w:val="28"/>
              </w:rPr>
              <w:t>региона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взгляд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молодого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поколения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6F863" w14:textId="33A9FC4E" w:rsidR="006A2709" w:rsidRDefault="006A2709">
            <w:pPr>
              <w:pStyle w:val="TableParagraph"/>
              <w:spacing w:line="355" w:lineRule="auto"/>
              <w:ind w:right="63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декабрь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>
              <w:rPr>
                <w:sz w:val="28"/>
                <w:lang w:val="ru-RU"/>
              </w:rPr>
              <w:t>5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39441" w14:textId="77777777" w:rsidR="006A2709" w:rsidRPr="006A2709" w:rsidRDefault="006A2709">
            <w:pPr>
              <w:pStyle w:val="TableParagraph"/>
              <w:spacing w:line="355" w:lineRule="auto"/>
              <w:ind w:right="111"/>
              <w:rPr>
                <w:sz w:val="28"/>
                <w:lang w:val="ru-RU"/>
              </w:rPr>
            </w:pPr>
            <w:proofErr w:type="spellStart"/>
            <w:r w:rsidRPr="006A2709">
              <w:rPr>
                <w:sz w:val="28"/>
                <w:lang w:val="ru-RU"/>
              </w:rPr>
              <w:t>Абдулсамедов</w:t>
            </w:r>
            <w:proofErr w:type="spellEnd"/>
            <w:r w:rsidRPr="006A2709">
              <w:rPr>
                <w:spacing w:val="-18"/>
                <w:sz w:val="28"/>
                <w:lang w:val="ru-RU"/>
              </w:rPr>
              <w:t xml:space="preserve"> </w:t>
            </w:r>
            <w:r w:rsidRPr="006A2709">
              <w:rPr>
                <w:sz w:val="28"/>
                <w:lang w:val="ru-RU"/>
              </w:rPr>
              <w:t>Т.А., Мусаев Т.И.</w:t>
            </w:r>
          </w:p>
        </w:tc>
      </w:tr>
      <w:tr w:rsidR="006A2709" w14:paraId="1E49F7B6" w14:textId="77777777" w:rsidTr="006A2709">
        <w:trPr>
          <w:trHeight w:val="241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4EED8" w14:textId="77777777" w:rsidR="006A2709" w:rsidRDefault="006A2709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B8720" w14:textId="77777777" w:rsidR="006A2709" w:rsidRPr="006A2709" w:rsidRDefault="006A2709">
            <w:pPr>
              <w:pStyle w:val="TableParagraph"/>
              <w:spacing w:line="355" w:lineRule="auto"/>
              <w:ind w:left="81"/>
              <w:rPr>
                <w:sz w:val="28"/>
                <w:lang w:val="ru-RU"/>
              </w:rPr>
            </w:pPr>
            <w:r w:rsidRPr="006A2709">
              <w:rPr>
                <w:sz w:val="28"/>
                <w:lang w:val="ru-RU"/>
              </w:rPr>
              <w:t>Подготовка</w:t>
            </w:r>
            <w:r w:rsidRPr="006A2709">
              <w:rPr>
                <w:spacing w:val="-13"/>
                <w:sz w:val="28"/>
                <w:lang w:val="ru-RU"/>
              </w:rPr>
              <w:t xml:space="preserve"> </w:t>
            </w:r>
            <w:r w:rsidRPr="006A2709">
              <w:rPr>
                <w:sz w:val="28"/>
                <w:lang w:val="ru-RU"/>
              </w:rPr>
              <w:t>и</w:t>
            </w:r>
            <w:r w:rsidRPr="006A2709">
              <w:rPr>
                <w:spacing w:val="-14"/>
                <w:sz w:val="28"/>
                <w:lang w:val="ru-RU"/>
              </w:rPr>
              <w:t xml:space="preserve"> </w:t>
            </w:r>
            <w:r w:rsidRPr="006A2709">
              <w:rPr>
                <w:sz w:val="28"/>
                <w:lang w:val="ru-RU"/>
              </w:rPr>
              <w:t>проведение</w:t>
            </w:r>
            <w:r w:rsidRPr="006A2709">
              <w:rPr>
                <w:spacing w:val="-13"/>
                <w:sz w:val="28"/>
                <w:lang w:val="ru-RU"/>
              </w:rPr>
              <w:t xml:space="preserve"> </w:t>
            </w:r>
            <w:r w:rsidRPr="006A2709">
              <w:rPr>
                <w:sz w:val="28"/>
                <w:lang w:val="ru-RU"/>
              </w:rPr>
              <w:t>научно-</w:t>
            </w:r>
            <w:r w:rsidRPr="006A2709">
              <w:rPr>
                <w:spacing w:val="-2"/>
                <w:sz w:val="28"/>
                <w:lang w:val="ru-RU"/>
              </w:rPr>
              <w:t>методического</w:t>
            </w:r>
          </w:p>
          <w:p w14:paraId="66AB8202" w14:textId="77777777" w:rsidR="006A2709" w:rsidRPr="006A2709" w:rsidRDefault="006A2709">
            <w:pPr>
              <w:pStyle w:val="TableParagraph"/>
              <w:spacing w:line="240" w:lineRule="auto"/>
              <w:ind w:left="81"/>
              <w:rPr>
                <w:sz w:val="28"/>
                <w:lang w:val="ru-RU"/>
              </w:rPr>
            </w:pPr>
            <w:r w:rsidRPr="006A2709">
              <w:rPr>
                <w:sz w:val="28"/>
                <w:lang w:val="ru-RU"/>
              </w:rPr>
              <w:t>семинара</w:t>
            </w:r>
            <w:r w:rsidRPr="006A2709">
              <w:rPr>
                <w:spacing w:val="-7"/>
                <w:sz w:val="28"/>
                <w:lang w:val="ru-RU"/>
              </w:rPr>
              <w:t xml:space="preserve"> </w:t>
            </w:r>
            <w:r w:rsidRPr="006A2709">
              <w:rPr>
                <w:spacing w:val="-2"/>
                <w:sz w:val="28"/>
                <w:lang w:val="ru-RU"/>
              </w:rPr>
              <w:t>«Современные</w:t>
            </w:r>
          </w:p>
          <w:p w14:paraId="5CA77295" w14:textId="77777777" w:rsidR="006A2709" w:rsidRPr="006A2709" w:rsidRDefault="006A2709">
            <w:pPr>
              <w:pStyle w:val="TableParagraph"/>
              <w:spacing w:before="3" w:line="480" w:lineRule="exact"/>
              <w:ind w:left="81"/>
              <w:rPr>
                <w:sz w:val="28"/>
                <w:lang w:val="ru-RU"/>
              </w:rPr>
            </w:pPr>
            <w:r w:rsidRPr="006A2709">
              <w:rPr>
                <w:sz w:val="28"/>
                <w:lang w:val="ru-RU"/>
              </w:rPr>
              <w:t>образовательные</w:t>
            </w:r>
            <w:r w:rsidRPr="006A2709">
              <w:rPr>
                <w:spacing w:val="-16"/>
                <w:sz w:val="28"/>
                <w:lang w:val="ru-RU"/>
              </w:rPr>
              <w:t xml:space="preserve"> </w:t>
            </w:r>
            <w:r w:rsidRPr="006A2709">
              <w:rPr>
                <w:sz w:val="28"/>
                <w:lang w:val="ru-RU"/>
              </w:rPr>
              <w:t>технологии</w:t>
            </w:r>
            <w:r w:rsidRPr="006A2709">
              <w:rPr>
                <w:spacing w:val="-16"/>
                <w:sz w:val="28"/>
                <w:lang w:val="ru-RU"/>
              </w:rPr>
              <w:t xml:space="preserve"> </w:t>
            </w:r>
            <w:r w:rsidRPr="006A2709">
              <w:rPr>
                <w:sz w:val="28"/>
                <w:lang w:val="ru-RU"/>
              </w:rPr>
              <w:t>в</w:t>
            </w:r>
            <w:r w:rsidRPr="006A2709">
              <w:rPr>
                <w:spacing w:val="-17"/>
                <w:sz w:val="28"/>
                <w:lang w:val="ru-RU"/>
              </w:rPr>
              <w:t xml:space="preserve"> </w:t>
            </w:r>
            <w:r w:rsidRPr="006A2709">
              <w:rPr>
                <w:sz w:val="28"/>
                <w:lang w:val="ru-RU"/>
              </w:rPr>
              <w:t>системе высшего образования»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3A648" w14:textId="2C192138" w:rsidR="006A2709" w:rsidRDefault="006A2709">
            <w:pPr>
              <w:pStyle w:val="TableParagraph"/>
              <w:spacing w:line="355" w:lineRule="auto"/>
              <w:ind w:right="764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март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>
              <w:rPr>
                <w:sz w:val="28"/>
                <w:lang w:val="ru-RU"/>
              </w:rPr>
              <w:t>6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EDE11" w14:textId="0B4DC6CB" w:rsidR="006A2709" w:rsidRPr="006A2709" w:rsidRDefault="006A2709">
            <w:pPr>
              <w:pStyle w:val="TableParagraph"/>
              <w:spacing w:line="355" w:lineRule="auto"/>
              <w:rPr>
                <w:sz w:val="28"/>
                <w:lang w:val="ru-RU"/>
              </w:rPr>
            </w:pPr>
            <w:r w:rsidRPr="006A2709">
              <w:rPr>
                <w:sz w:val="28"/>
                <w:lang w:val="ru-RU"/>
              </w:rPr>
              <w:t>Ибрагимова</w:t>
            </w:r>
            <w:r w:rsidRPr="006A2709">
              <w:rPr>
                <w:spacing w:val="-18"/>
                <w:sz w:val="28"/>
                <w:lang w:val="ru-RU"/>
              </w:rPr>
              <w:t xml:space="preserve"> </w:t>
            </w:r>
            <w:r w:rsidRPr="006A2709">
              <w:rPr>
                <w:sz w:val="28"/>
                <w:lang w:val="ru-RU"/>
              </w:rPr>
              <w:t xml:space="preserve">О.М., </w:t>
            </w:r>
            <w:r w:rsidR="006311E3">
              <w:rPr>
                <w:sz w:val="28"/>
                <w:lang w:val="ru-RU"/>
              </w:rPr>
              <w:t>Алиева С.Ю.</w:t>
            </w:r>
          </w:p>
        </w:tc>
      </w:tr>
      <w:tr w:rsidR="006A2709" w14:paraId="6DEE0AC7" w14:textId="77777777" w:rsidTr="006A2709">
        <w:trPr>
          <w:trHeight w:val="241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0CA2D" w14:textId="77777777" w:rsidR="006A2709" w:rsidRDefault="006A2709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8D7A6" w14:textId="77777777" w:rsidR="006A2709" w:rsidRPr="006A2709" w:rsidRDefault="006A2709">
            <w:pPr>
              <w:pStyle w:val="TableParagraph"/>
              <w:spacing w:line="360" w:lineRule="auto"/>
              <w:ind w:left="81"/>
              <w:rPr>
                <w:sz w:val="28"/>
                <w:lang w:val="ru-RU"/>
              </w:rPr>
            </w:pPr>
            <w:r w:rsidRPr="006A2709">
              <w:rPr>
                <w:sz w:val="28"/>
                <w:lang w:val="ru-RU"/>
              </w:rPr>
              <w:t>Подготовка и проведение научно-практического семинара (круглый стол): «Проблемы развития приоритетных</w:t>
            </w:r>
            <w:r w:rsidRPr="006A2709">
              <w:rPr>
                <w:spacing w:val="-18"/>
                <w:sz w:val="28"/>
                <w:lang w:val="ru-RU"/>
              </w:rPr>
              <w:t xml:space="preserve"> </w:t>
            </w:r>
            <w:r w:rsidRPr="006A2709">
              <w:rPr>
                <w:sz w:val="28"/>
                <w:lang w:val="ru-RU"/>
              </w:rPr>
              <w:t>отраслей</w:t>
            </w:r>
            <w:r w:rsidRPr="006A2709">
              <w:rPr>
                <w:spacing w:val="-17"/>
                <w:sz w:val="28"/>
                <w:lang w:val="ru-RU"/>
              </w:rPr>
              <w:t xml:space="preserve"> </w:t>
            </w:r>
            <w:r w:rsidRPr="006A2709">
              <w:rPr>
                <w:sz w:val="28"/>
                <w:lang w:val="ru-RU"/>
              </w:rPr>
              <w:t>экономики</w:t>
            </w:r>
          </w:p>
          <w:p w14:paraId="6085B0BA" w14:textId="77777777" w:rsidR="006A2709" w:rsidRDefault="006A2709">
            <w:pPr>
              <w:pStyle w:val="TableParagraph"/>
              <w:spacing w:line="320" w:lineRule="exact"/>
              <w:ind w:left="8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республики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9BCF8" w14:textId="615FD68D" w:rsidR="006A2709" w:rsidRDefault="006A2709">
            <w:pPr>
              <w:pStyle w:val="TableParagraph"/>
              <w:spacing w:line="360" w:lineRule="auto"/>
              <w:ind w:right="76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апрель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>
              <w:rPr>
                <w:sz w:val="28"/>
                <w:lang w:val="ru-RU"/>
              </w:rPr>
              <w:t>6</w:t>
            </w:r>
            <w:r>
              <w:rPr>
                <w:spacing w:val="-5"/>
                <w:sz w:val="28"/>
              </w:rPr>
              <w:t xml:space="preserve"> г.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33110" w14:textId="63DD694B" w:rsidR="006A2709" w:rsidRPr="006A2709" w:rsidRDefault="006A2709">
            <w:pPr>
              <w:pStyle w:val="TableParagraph"/>
              <w:spacing w:line="360" w:lineRule="auto"/>
              <w:ind w:right="932"/>
              <w:jc w:val="both"/>
              <w:rPr>
                <w:sz w:val="28"/>
                <w:lang w:val="ru-RU"/>
              </w:rPr>
            </w:pPr>
            <w:r w:rsidRPr="006A2709">
              <w:rPr>
                <w:sz w:val="28"/>
                <w:lang w:val="ru-RU"/>
              </w:rPr>
              <w:t>Мусаев</w:t>
            </w:r>
            <w:r w:rsidRPr="006A2709">
              <w:rPr>
                <w:spacing w:val="-18"/>
                <w:sz w:val="28"/>
                <w:lang w:val="ru-RU"/>
              </w:rPr>
              <w:t xml:space="preserve"> </w:t>
            </w:r>
            <w:r w:rsidRPr="006A2709">
              <w:rPr>
                <w:sz w:val="28"/>
                <w:lang w:val="ru-RU"/>
              </w:rPr>
              <w:t xml:space="preserve">Т.И., </w:t>
            </w:r>
            <w:proofErr w:type="spellStart"/>
            <w:r w:rsidRPr="006A2709">
              <w:rPr>
                <w:sz w:val="28"/>
                <w:lang w:val="ru-RU"/>
              </w:rPr>
              <w:t>Кудаев</w:t>
            </w:r>
            <w:proofErr w:type="spellEnd"/>
            <w:r w:rsidRPr="006A2709">
              <w:rPr>
                <w:spacing w:val="-18"/>
                <w:sz w:val="28"/>
                <w:lang w:val="ru-RU"/>
              </w:rPr>
              <w:t xml:space="preserve"> </w:t>
            </w:r>
            <w:r w:rsidRPr="006A2709">
              <w:rPr>
                <w:sz w:val="28"/>
                <w:lang w:val="ru-RU"/>
              </w:rPr>
              <w:t xml:space="preserve">С.М., </w:t>
            </w:r>
            <w:r w:rsidR="006311E3">
              <w:rPr>
                <w:sz w:val="28"/>
                <w:lang w:val="ru-RU"/>
              </w:rPr>
              <w:t>Алиева С.Ю.</w:t>
            </w:r>
          </w:p>
        </w:tc>
      </w:tr>
      <w:tr w:rsidR="006A2709" w14:paraId="5AC2DFAD" w14:textId="77777777" w:rsidTr="006A2709">
        <w:trPr>
          <w:trHeight w:val="241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05792" w14:textId="77777777" w:rsidR="006A2709" w:rsidRDefault="006A2709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C6FCD" w14:textId="77777777" w:rsidR="006A2709" w:rsidRPr="006A2709" w:rsidRDefault="006A2709">
            <w:pPr>
              <w:pStyle w:val="TableParagraph"/>
              <w:ind w:left="105"/>
              <w:rPr>
                <w:sz w:val="28"/>
                <w:lang w:val="ru-RU"/>
              </w:rPr>
            </w:pPr>
            <w:r w:rsidRPr="006A2709">
              <w:rPr>
                <w:sz w:val="28"/>
                <w:lang w:val="ru-RU"/>
              </w:rPr>
              <w:t>Подготовка</w:t>
            </w:r>
            <w:r w:rsidRPr="006A2709">
              <w:rPr>
                <w:spacing w:val="-7"/>
                <w:sz w:val="28"/>
                <w:lang w:val="ru-RU"/>
              </w:rPr>
              <w:t xml:space="preserve"> </w:t>
            </w:r>
            <w:r w:rsidRPr="006A2709">
              <w:rPr>
                <w:sz w:val="28"/>
                <w:lang w:val="ru-RU"/>
              </w:rPr>
              <w:t>и</w:t>
            </w:r>
            <w:r w:rsidRPr="006A2709">
              <w:rPr>
                <w:spacing w:val="-7"/>
                <w:sz w:val="28"/>
                <w:lang w:val="ru-RU"/>
              </w:rPr>
              <w:t xml:space="preserve"> </w:t>
            </w:r>
            <w:r w:rsidRPr="006A2709">
              <w:rPr>
                <w:spacing w:val="-2"/>
                <w:sz w:val="28"/>
                <w:lang w:val="ru-RU"/>
              </w:rPr>
              <w:t>проведение</w:t>
            </w:r>
          </w:p>
          <w:p w14:paraId="64E9FDA9" w14:textId="77777777" w:rsidR="006A2709" w:rsidRPr="006A2709" w:rsidRDefault="006A2709">
            <w:pPr>
              <w:pStyle w:val="TableParagraph"/>
              <w:spacing w:before="163" w:line="360" w:lineRule="auto"/>
              <w:ind w:left="105" w:right="264"/>
              <w:rPr>
                <w:sz w:val="28"/>
                <w:lang w:val="ru-RU"/>
              </w:rPr>
            </w:pPr>
            <w:r w:rsidRPr="006A2709">
              <w:rPr>
                <w:sz w:val="28"/>
                <w:lang w:val="ru-RU"/>
              </w:rPr>
              <w:t>Всероссийской</w:t>
            </w:r>
            <w:r w:rsidRPr="006A2709">
              <w:rPr>
                <w:spacing w:val="-18"/>
                <w:sz w:val="28"/>
                <w:lang w:val="ru-RU"/>
              </w:rPr>
              <w:t xml:space="preserve"> </w:t>
            </w:r>
            <w:r w:rsidRPr="006A2709">
              <w:rPr>
                <w:sz w:val="28"/>
                <w:lang w:val="ru-RU"/>
              </w:rPr>
              <w:t>научно-практической конференции «Потенциал туристской отрасли в экономике</w:t>
            </w:r>
          </w:p>
          <w:p w14:paraId="7FB535B3" w14:textId="77777777" w:rsidR="006A2709" w:rsidRDefault="006A2709">
            <w:pPr>
              <w:pStyle w:val="TableParagraph"/>
              <w:spacing w:before="1" w:line="240" w:lineRule="auto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w w:val="105"/>
                <w:sz w:val="28"/>
              </w:rPr>
              <w:t>региона</w:t>
            </w:r>
            <w:proofErr w:type="spellEnd"/>
            <w:r>
              <w:rPr>
                <w:spacing w:val="-2"/>
                <w:w w:val="105"/>
                <w:sz w:val="28"/>
              </w:rPr>
              <w:t>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A1726" w14:textId="64086867" w:rsidR="006A2709" w:rsidRDefault="006A2709">
            <w:pPr>
              <w:pStyle w:val="TableParagraph"/>
              <w:spacing w:line="360" w:lineRule="auto"/>
              <w:ind w:right="764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май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>
              <w:rPr>
                <w:sz w:val="28"/>
                <w:lang w:val="ru-RU"/>
              </w:rPr>
              <w:t>6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70835" w14:textId="3FA4C67D" w:rsidR="006A2709" w:rsidRPr="006A2709" w:rsidRDefault="006A2709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6A2709">
              <w:rPr>
                <w:sz w:val="28"/>
                <w:lang w:val="ru-RU"/>
              </w:rPr>
              <w:t>Ибрагимова</w:t>
            </w:r>
            <w:r w:rsidRPr="006A2709">
              <w:rPr>
                <w:spacing w:val="-18"/>
                <w:sz w:val="28"/>
                <w:lang w:val="ru-RU"/>
              </w:rPr>
              <w:t xml:space="preserve"> </w:t>
            </w:r>
            <w:r w:rsidRPr="006A2709">
              <w:rPr>
                <w:sz w:val="28"/>
                <w:lang w:val="ru-RU"/>
              </w:rPr>
              <w:t xml:space="preserve">О.М., </w:t>
            </w:r>
            <w:r w:rsidR="006311E3">
              <w:rPr>
                <w:sz w:val="28"/>
                <w:lang w:val="ru-RU"/>
              </w:rPr>
              <w:t>Алиева С.Ю.</w:t>
            </w:r>
          </w:p>
        </w:tc>
      </w:tr>
      <w:tr w:rsidR="006A2709" w14:paraId="6FF15072" w14:textId="77777777" w:rsidTr="006A2709">
        <w:trPr>
          <w:trHeight w:val="193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BC499" w14:textId="77777777" w:rsidR="006A2709" w:rsidRDefault="006A2709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1BF67" w14:textId="77777777" w:rsidR="006A2709" w:rsidRPr="006A2709" w:rsidRDefault="006A2709">
            <w:pPr>
              <w:pStyle w:val="TableParagraph"/>
              <w:spacing w:line="360" w:lineRule="auto"/>
              <w:ind w:left="81"/>
              <w:rPr>
                <w:sz w:val="28"/>
                <w:lang w:val="ru-RU"/>
              </w:rPr>
            </w:pPr>
            <w:r w:rsidRPr="006A2709">
              <w:rPr>
                <w:sz w:val="28"/>
                <w:lang w:val="ru-RU"/>
              </w:rPr>
              <w:t>Участие</w:t>
            </w:r>
            <w:r w:rsidRPr="006A2709">
              <w:rPr>
                <w:spacing w:val="-11"/>
                <w:sz w:val="28"/>
                <w:lang w:val="ru-RU"/>
              </w:rPr>
              <w:t xml:space="preserve"> </w:t>
            </w:r>
            <w:r w:rsidRPr="006A2709">
              <w:rPr>
                <w:sz w:val="28"/>
                <w:lang w:val="ru-RU"/>
              </w:rPr>
              <w:t>преподавателей</w:t>
            </w:r>
            <w:r w:rsidRPr="006A2709">
              <w:rPr>
                <w:spacing w:val="-12"/>
                <w:sz w:val="28"/>
                <w:lang w:val="ru-RU"/>
              </w:rPr>
              <w:t xml:space="preserve"> </w:t>
            </w:r>
            <w:r w:rsidRPr="006A2709">
              <w:rPr>
                <w:sz w:val="28"/>
                <w:lang w:val="ru-RU"/>
              </w:rPr>
              <w:t>и</w:t>
            </w:r>
            <w:r w:rsidRPr="006A2709">
              <w:rPr>
                <w:spacing w:val="-12"/>
                <w:sz w:val="28"/>
                <w:lang w:val="ru-RU"/>
              </w:rPr>
              <w:t xml:space="preserve"> </w:t>
            </w:r>
            <w:r w:rsidRPr="006A2709">
              <w:rPr>
                <w:sz w:val="28"/>
                <w:lang w:val="ru-RU"/>
              </w:rPr>
              <w:t>студентов</w:t>
            </w:r>
            <w:r w:rsidRPr="006A2709">
              <w:rPr>
                <w:spacing w:val="-13"/>
                <w:sz w:val="28"/>
                <w:lang w:val="ru-RU"/>
              </w:rPr>
              <w:t xml:space="preserve"> </w:t>
            </w:r>
            <w:r w:rsidRPr="006A2709">
              <w:rPr>
                <w:sz w:val="28"/>
                <w:lang w:val="ru-RU"/>
              </w:rPr>
              <w:t>в научных конференциях и семинарах, проводимых в республике и за ее</w:t>
            </w:r>
          </w:p>
          <w:p w14:paraId="7B98B77E" w14:textId="77777777" w:rsidR="006A2709" w:rsidRDefault="006A2709">
            <w:pPr>
              <w:pStyle w:val="TableParagraph"/>
              <w:spacing w:line="313" w:lineRule="exact"/>
              <w:ind w:left="8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пределами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469B7" w14:textId="77777777" w:rsidR="006A2709" w:rsidRDefault="006A2709">
            <w:pPr>
              <w:pStyle w:val="TableParagraph"/>
              <w:spacing w:line="360" w:lineRule="auto"/>
              <w:ind w:right="447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учебного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85E96" w14:textId="77777777" w:rsidR="006A2709" w:rsidRDefault="006A270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ППС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кафедры</w:t>
            </w:r>
            <w:proofErr w:type="spellEnd"/>
          </w:p>
        </w:tc>
      </w:tr>
      <w:tr w:rsidR="006A2709" w14:paraId="362B1C59" w14:textId="77777777" w:rsidTr="006A2709">
        <w:trPr>
          <w:trHeight w:val="1449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808D9" w14:textId="77777777" w:rsidR="006A2709" w:rsidRDefault="006A2709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821CF" w14:textId="77777777" w:rsidR="006A2709" w:rsidRPr="006A2709" w:rsidRDefault="006A2709">
            <w:pPr>
              <w:pStyle w:val="TableParagraph"/>
              <w:spacing w:line="355" w:lineRule="auto"/>
              <w:ind w:left="81"/>
              <w:rPr>
                <w:sz w:val="28"/>
                <w:lang w:val="ru-RU"/>
              </w:rPr>
            </w:pPr>
            <w:r w:rsidRPr="006A2709">
              <w:rPr>
                <w:sz w:val="28"/>
                <w:lang w:val="ru-RU"/>
              </w:rPr>
              <w:t>Публикация научных статей, творческих</w:t>
            </w:r>
            <w:r w:rsidRPr="006A2709">
              <w:rPr>
                <w:spacing w:val="-17"/>
                <w:sz w:val="28"/>
                <w:lang w:val="ru-RU"/>
              </w:rPr>
              <w:t xml:space="preserve"> </w:t>
            </w:r>
            <w:r w:rsidRPr="006A2709">
              <w:rPr>
                <w:sz w:val="28"/>
                <w:lang w:val="ru-RU"/>
              </w:rPr>
              <w:t>работ</w:t>
            </w:r>
            <w:r w:rsidRPr="006A2709">
              <w:rPr>
                <w:spacing w:val="-15"/>
                <w:sz w:val="28"/>
                <w:lang w:val="ru-RU"/>
              </w:rPr>
              <w:t xml:space="preserve"> </w:t>
            </w:r>
            <w:r w:rsidRPr="006A2709">
              <w:rPr>
                <w:sz w:val="28"/>
                <w:lang w:val="ru-RU"/>
              </w:rPr>
              <w:t>преподавателями</w:t>
            </w:r>
            <w:r w:rsidRPr="006A2709">
              <w:rPr>
                <w:spacing w:val="-14"/>
                <w:sz w:val="28"/>
                <w:lang w:val="ru-RU"/>
              </w:rPr>
              <w:t xml:space="preserve"> </w:t>
            </w:r>
            <w:r w:rsidRPr="006A2709">
              <w:rPr>
                <w:sz w:val="28"/>
                <w:lang w:val="ru-RU"/>
              </w:rPr>
              <w:t>и</w:t>
            </w:r>
          </w:p>
          <w:p w14:paraId="49E5C5C9" w14:textId="77777777" w:rsidR="006A2709" w:rsidRDefault="006A2709">
            <w:pPr>
              <w:pStyle w:val="TableParagraph"/>
              <w:spacing w:line="240" w:lineRule="auto"/>
              <w:ind w:left="81"/>
              <w:rPr>
                <w:sz w:val="28"/>
              </w:rPr>
            </w:pPr>
            <w:proofErr w:type="spellStart"/>
            <w:r>
              <w:rPr>
                <w:sz w:val="28"/>
              </w:rPr>
              <w:t>студентами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периодической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печати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183B8" w14:textId="77777777" w:rsidR="006A2709" w:rsidRDefault="006A2709">
            <w:pPr>
              <w:pStyle w:val="TableParagraph"/>
              <w:spacing w:line="355" w:lineRule="auto"/>
              <w:ind w:right="44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учебного</w:t>
            </w:r>
            <w:proofErr w:type="spellEnd"/>
          </w:p>
          <w:p w14:paraId="7C86D932" w14:textId="77777777" w:rsidR="006A2709" w:rsidRDefault="006A2709">
            <w:pPr>
              <w:pStyle w:val="TableParagraph"/>
              <w:spacing w:line="240" w:lineRule="auto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74B93" w14:textId="77777777" w:rsidR="006A2709" w:rsidRDefault="006A270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ППС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кафедры</w:t>
            </w:r>
            <w:proofErr w:type="spellEnd"/>
          </w:p>
        </w:tc>
      </w:tr>
    </w:tbl>
    <w:p w14:paraId="2EEB42EC" w14:textId="77777777" w:rsidR="006A2709" w:rsidRDefault="006A2709" w:rsidP="006A2709">
      <w:pPr>
        <w:widowControl/>
        <w:autoSpaceDE/>
        <w:autoSpaceDN/>
        <w:rPr>
          <w:sz w:val="28"/>
        </w:rPr>
        <w:sectPr w:rsidR="006A2709">
          <w:type w:val="continuous"/>
          <w:pgSz w:w="11910" w:h="16840"/>
          <w:pgMar w:top="1100" w:right="141" w:bottom="926" w:left="1417" w:header="720" w:footer="720" w:gutter="0"/>
          <w:cols w:space="720"/>
        </w:sectPr>
      </w:pPr>
    </w:p>
    <w:tbl>
      <w:tblPr>
        <w:tblStyle w:val="TableNormal"/>
        <w:tblW w:w="9773" w:type="dxa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836"/>
        <w:gridCol w:w="1700"/>
        <w:gridCol w:w="2617"/>
      </w:tblGrid>
      <w:tr w:rsidR="006A2709" w14:paraId="683DD47D" w14:textId="77777777" w:rsidTr="006A2709">
        <w:trPr>
          <w:trHeight w:val="1449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3213E" w14:textId="77777777" w:rsidR="006A2709" w:rsidRDefault="006A2709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8.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F0244" w14:textId="77777777" w:rsidR="006A2709" w:rsidRPr="006A2709" w:rsidRDefault="006A2709">
            <w:pPr>
              <w:pStyle w:val="TableParagraph"/>
              <w:spacing w:line="360" w:lineRule="auto"/>
              <w:ind w:left="81"/>
              <w:rPr>
                <w:sz w:val="28"/>
                <w:lang w:val="ru-RU"/>
              </w:rPr>
            </w:pPr>
            <w:r w:rsidRPr="006A2709">
              <w:rPr>
                <w:sz w:val="28"/>
                <w:lang w:val="ru-RU"/>
              </w:rPr>
              <w:t>Организация</w:t>
            </w:r>
            <w:r w:rsidRPr="006A2709">
              <w:rPr>
                <w:spacing w:val="-18"/>
                <w:sz w:val="28"/>
                <w:lang w:val="ru-RU"/>
              </w:rPr>
              <w:t xml:space="preserve"> </w:t>
            </w:r>
            <w:r w:rsidRPr="006A2709">
              <w:rPr>
                <w:sz w:val="28"/>
                <w:lang w:val="ru-RU"/>
              </w:rPr>
              <w:t>работы</w:t>
            </w:r>
            <w:r w:rsidRPr="006A2709">
              <w:rPr>
                <w:spacing w:val="-17"/>
                <w:sz w:val="28"/>
                <w:lang w:val="ru-RU"/>
              </w:rPr>
              <w:t xml:space="preserve"> </w:t>
            </w:r>
            <w:r w:rsidRPr="006A2709">
              <w:rPr>
                <w:sz w:val="28"/>
                <w:lang w:val="ru-RU"/>
              </w:rPr>
              <w:t>студенческого научного кружка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6D420" w14:textId="77777777" w:rsidR="006A2709" w:rsidRDefault="006A2709">
            <w:pPr>
              <w:pStyle w:val="TableParagraph"/>
              <w:spacing w:line="360" w:lineRule="auto"/>
              <w:ind w:right="44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учебного</w:t>
            </w:r>
            <w:proofErr w:type="spellEnd"/>
          </w:p>
          <w:p w14:paraId="2254BF45" w14:textId="77777777" w:rsidR="006A2709" w:rsidRDefault="006A2709">
            <w:pPr>
              <w:pStyle w:val="TableParagraph"/>
              <w:spacing w:line="319" w:lineRule="exact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A8645" w14:textId="77777777" w:rsidR="006A2709" w:rsidRDefault="006A2709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Руководитель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СНК</w:t>
            </w:r>
          </w:p>
        </w:tc>
      </w:tr>
      <w:tr w:rsidR="006A2709" w14:paraId="0D3EEE83" w14:textId="77777777" w:rsidTr="006A2709">
        <w:trPr>
          <w:trHeight w:val="969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DADEE" w14:textId="77777777" w:rsidR="006A2709" w:rsidRDefault="006A2709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65A3A" w14:textId="77777777" w:rsidR="006A2709" w:rsidRPr="006A2709" w:rsidRDefault="006A2709">
            <w:pPr>
              <w:pStyle w:val="TableParagraph"/>
              <w:ind w:left="81"/>
              <w:rPr>
                <w:sz w:val="28"/>
                <w:lang w:val="ru-RU"/>
              </w:rPr>
            </w:pPr>
            <w:r w:rsidRPr="006A2709">
              <w:rPr>
                <w:sz w:val="28"/>
                <w:lang w:val="ru-RU"/>
              </w:rPr>
              <w:t>Организация</w:t>
            </w:r>
            <w:r w:rsidRPr="006A2709">
              <w:rPr>
                <w:spacing w:val="-8"/>
                <w:sz w:val="28"/>
                <w:lang w:val="ru-RU"/>
              </w:rPr>
              <w:t xml:space="preserve"> </w:t>
            </w:r>
            <w:r w:rsidRPr="006A2709">
              <w:rPr>
                <w:sz w:val="28"/>
                <w:lang w:val="ru-RU"/>
              </w:rPr>
              <w:t>конкурса</w:t>
            </w:r>
            <w:r w:rsidRPr="006A2709">
              <w:rPr>
                <w:spacing w:val="-7"/>
                <w:sz w:val="28"/>
                <w:lang w:val="ru-RU"/>
              </w:rPr>
              <w:t xml:space="preserve"> </w:t>
            </w:r>
            <w:r w:rsidRPr="006A2709">
              <w:rPr>
                <w:sz w:val="28"/>
                <w:lang w:val="ru-RU"/>
              </w:rPr>
              <w:t>на</w:t>
            </w:r>
            <w:r w:rsidRPr="006A2709">
              <w:rPr>
                <w:spacing w:val="-7"/>
                <w:sz w:val="28"/>
                <w:lang w:val="ru-RU"/>
              </w:rPr>
              <w:t xml:space="preserve"> </w:t>
            </w:r>
            <w:r w:rsidRPr="006A2709">
              <w:rPr>
                <w:spacing w:val="-2"/>
                <w:sz w:val="28"/>
                <w:lang w:val="ru-RU"/>
              </w:rPr>
              <w:t>лучшую</w:t>
            </w:r>
          </w:p>
          <w:p w14:paraId="045049F3" w14:textId="77777777" w:rsidR="006A2709" w:rsidRPr="006A2709" w:rsidRDefault="006A2709">
            <w:pPr>
              <w:pStyle w:val="TableParagraph"/>
              <w:spacing w:before="163" w:line="240" w:lineRule="auto"/>
              <w:ind w:left="81"/>
              <w:rPr>
                <w:sz w:val="28"/>
                <w:lang w:val="ru-RU"/>
              </w:rPr>
            </w:pPr>
            <w:r w:rsidRPr="006A2709">
              <w:rPr>
                <w:sz w:val="28"/>
                <w:lang w:val="ru-RU"/>
              </w:rPr>
              <w:t>студенческую</w:t>
            </w:r>
            <w:r w:rsidRPr="006A2709">
              <w:rPr>
                <w:spacing w:val="-13"/>
                <w:sz w:val="28"/>
                <w:lang w:val="ru-RU"/>
              </w:rPr>
              <w:t xml:space="preserve"> </w:t>
            </w:r>
            <w:r w:rsidRPr="006A2709">
              <w:rPr>
                <w:sz w:val="28"/>
                <w:lang w:val="ru-RU"/>
              </w:rPr>
              <w:t>научную</w:t>
            </w:r>
            <w:r w:rsidRPr="006A2709">
              <w:rPr>
                <w:spacing w:val="-13"/>
                <w:sz w:val="28"/>
                <w:lang w:val="ru-RU"/>
              </w:rPr>
              <w:t xml:space="preserve"> </w:t>
            </w:r>
            <w:r w:rsidRPr="006A2709">
              <w:rPr>
                <w:spacing w:val="-2"/>
                <w:sz w:val="28"/>
                <w:lang w:val="ru-RU"/>
              </w:rPr>
              <w:t>работу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1B1D1" w14:textId="228D6E4E" w:rsidR="006A2709" w:rsidRPr="006A2709" w:rsidRDefault="006A2709">
            <w:pPr>
              <w:pStyle w:val="TableParagraph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июнь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</w:t>
            </w:r>
            <w:r>
              <w:rPr>
                <w:spacing w:val="-4"/>
                <w:sz w:val="28"/>
                <w:lang w:val="ru-RU"/>
              </w:rPr>
              <w:t>6</w:t>
            </w:r>
          </w:p>
          <w:p w14:paraId="687F5DCA" w14:textId="77777777" w:rsidR="006A2709" w:rsidRDefault="006A2709">
            <w:pPr>
              <w:pStyle w:val="TableParagraph"/>
              <w:spacing w:before="163" w:line="24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DF76E" w14:textId="77777777" w:rsidR="006A2709" w:rsidRPr="006A2709" w:rsidRDefault="006A2709">
            <w:pPr>
              <w:pStyle w:val="TableParagraph"/>
              <w:rPr>
                <w:sz w:val="28"/>
                <w:lang w:val="ru-RU"/>
              </w:rPr>
            </w:pPr>
            <w:r w:rsidRPr="006A2709">
              <w:rPr>
                <w:sz w:val="28"/>
                <w:lang w:val="ru-RU"/>
              </w:rPr>
              <w:t>Ибрагимова</w:t>
            </w:r>
            <w:r w:rsidRPr="006A2709">
              <w:rPr>
                <w:spacing w:val="-14"/>
                <w:sz w:val="28"/>
                <w:lang w:val="ru-RU"/>
              </w:rPr>
              <w:t xml:space="preserve"> </w:t>
            </w:r>
            <w:r w:rsidRPr="006A2709">
              <w:rPr>
                <w:spacing w:val="-4"/>
                <w:sz w:val="28"/>
                <w:lang w:val="ru-RU"/>
              </w:rPr>
              <w:t>О.М.,</w:t>
            </w:r>
          </w:p>
          <w:p w14:paraId="594A2A20" w14:textId="77777777" w:rsidR="006A2709" w:rsidRPr="006A2709" w:rsidRDefault="006A2709">
            <w:pPr>
              <w:pStyle w:val="TableParagraph"/>
              <w:spacing w:before="163" w:line="240" w:lineRule="auto"/>
              <w:rPr>
                <w:sz w:val="28"/>
                <w:lang w:val="ru-RU"/>
              </w:rPr>
            </w:pPr>
            <w:r w:rsidRPr="006A2709">
              <w:rPr>
                <w:sz w:val="28"/>
                <w:lang w:val="ru-RU"/>
              </w:rPr>
              <w:t>Мусаев</w:t>
            </w:r>
            <w:r w:rsidRPr="006A2709">
              <w:rPr>
                <w:spacing w:val="-13"/>
                <w:sz w:val="28"/>
                <w:lang w:val="ru-RU"/>
              </w:rPr>
              <w:t xml:space="preserve"> </w:t>
            </w:r>
            <w:r w:rsidRPr="006A2709">
              <w:rPr>
                <w:spacing w:val="-4"/>
                <w:sz w:val="28"/>
                <w:lang w:val="ru-RU"/>
              </w:rPr>
              <w:t>Т.И.</w:t>
            </w:r>
          </w:p>
        </w:tc>
      </w:tr>
    </w:tbl>
    <w:p w14:paraId="51318678" w14:textId="329EEAD5" w:rsidR="006A2709" w:rsidRDefault="006A2709" w:rsidP="006A2709">
      <w:pPr>
        <w:pStyle w:val="a3"/>
        <w:spacing w:before="171"/>
        <w:rPr>
          <w:b/>
        </w:rPr>
      </w:pPr>
    </w:p>
    <w:p w14:paraId="15A3B05E" w14:textId="43B1C876" w:rsidR="006A2709" w:rsidRDefault="006A2709" w:rsidP="006A2709">
      <w:pPr>
        <w:pStyle w:val="a3"/>
        <w:spacing w:before="171"/>
        <w:rPr>
          <w:b/>
        </w:rPr>
      </w:pPr>
    </w:p>
    <w:p w14:paraId="16642731" w14:textId="1B4051DA" w:rsidR="006A2709" w:rsidRDefault="006A2709" w:rsidP="006A2709">
      <w:pPr>
        <w:pStyle w:val="a3"/>
        <w:spacing w:before="171"/>
        <w:rPr>
          <w:b/>
        </w:rPr>
      </w:pPr>
    </w:p>
    <w:p w14:paraId="0D90E3E0" w14:textId="0A82CD63" w:rsidR="006A2709" w:rsidRDefault="006A2709" w:rsidP="006A2709">
      <w:pPr>
        <w:pStyle w:val="a3"/>
        <w:spacing w:before="171"/>
        <w:rPr>
          <w:b/>
        </w:rPr>
      </w:pPr>
    </w:p>
    <w:p w14:paraId="570E0D9B" w14:textId="77777777" w:rsidR="006A2709" w:rsidRDefault="006A2709" w:rsidP="006A2709">
      <w:pPr>
        <w:pStyle w:val="a3"/>
        <w:spacing w:before="171"/>
        <w:rPr>
          <w:b/>
        </w:rPr>
      </w:pPr>
    </w:p>
    <w:p w14:paraId="740098EF" w14:textId="77777777" w:rsidR="006A2709" w:rsidRDefault="006A2709" w:rsidP="006A2709">
      <w:pPr>
        <w:pStyle w:val="a5"/>
        <w:numPr>
          <w:ilvl w:val="0"/>
          <w:numId w:val="2"/>
        </w:numPr>
        <w:tabs>
          <w:tab w:val="left" w:pos="3441"/>
        </w:tabs>
        <w:ind w:left="3441" w:hanging="282"/>
        <w:jc w:val="left"/>
        <w:rPr>
          <w:b/>
          <w:sz w:val="28"/>
        </w:rPr>
      </w:pPr>
      <w:r>
        <w:rPr>
          <w:b/>
          <w:sz w:val="28"/>
        </w:rPr>
        <w:t>Издание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научных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монографий</w:t>
      </w:r>
    </w:p>
    <w:p w14:paraId="55F805E1" w14:textId="77777777" w:rsidR="006A2709" w:rsidRDefault="006A2709" w:rsidP="006A2709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4819"/>
        <w:gridCol w:w="2126"/>
      </w:tblGrid>
      <w:tr w:rsidR="006A2709" w14:paraId="74091616" w14:textId="77777777" w:rsidTr="002A4DE9">
        <w:trPr>
          <w:trHeight w:val="1449"/>
        </w:trPr>
        <w:tc>
          <w:tcPr>
            <w:tcW w:w="709" w:type="dxa"/>
          </w:tcPr>
          <w:p w14:paraId="270668B9" w14:textId="77777777" w:rsidR="006A2709" w:rsidRDefault="006A2709" w:rsidP="002A4DE9">
            <w:pPr>
              <w:pStyle w:val="TableParagraph"/>
              <w:spacing w:line="362" w:lineRule="auto"/>
              <w:ind w:left="158" w:right="134" w:firstLine="5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2552" w:type="dxa"/>
          </w:tcPr>
          <w:p w14:paraId="3BEC4ED5" w14:textId="77777777" w:rsidR="006A2709" w:rsidRDefault="006A2709" w:rsidP="002A4DE9">
            <w:pPr>
              <w:pStyle w:val="TableParagraph"/>
              <w:spacing w:line="320" w:lineRule="exact"/>
              <w:ind w:left="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Фамилия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имя</w:t>
            </w:r>
            <w:proofErr w:type="spellEnd"/>
            <w:r>
              <w:rPr>
                <w:b/>
                <w:spacing w:val="-4"/>
                <w:sz w:val="28"/>
              </w:rPr>
              <w:t>,</w:t>
            </w:r>
          </w:p>
          <w:p w14:paraId="7399221C" w14:textId="77777777" w:rsidR="006A2709" w:rsidRDefault="006A2709" w:rsidP="002A4DE9">
            <w:pPr>
              <w:pStyle w:val="TableParagraph"/>
              <w:spacing w:before="4" w:line="480" w:lineRule="atLeast"/>
              <w:ind w:left="633" w:right="627" w:firstLine="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отчество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преподавателя</w:t>
            </w:r>
            <w:proofErr w:type="spellEnd"/>
          </w:p>
        </w:tc>
        <w:tc>
          <w:tcPr>
            <w:tcW w:w="4819" w:type="dxa"/>
          </w:tcPr>
          <w:p w14:paraId="54BE791E" w14:textId="77777777" w:rsidR="006A2709" w:rsidRDefault="006A2709" w:rsidP="002A4DE9">
            <w:pPr>
              <w:pStyle w:val="TableParagraph"/>
              <w:spacing w:line="320" w:lineRule="exact"/>
              <w:ind w:left="1199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Наименование</w:t>
            </w:r>
            <w:proofErr w:type="spellEnd"/>
          </w:p>
        </w:tc>
        <w:tc>
          <w:tcPr>
            <w:tcW w:w="2126" w:type="dxa"/>
          </w:tcPr>
          <w:p w14:paraId="2A3951EF" w14:textId="77777777" w:rsidR="006A2709" w:rsidRDefault="006A2709" w:rsidP="002A4DE9">
            <w:pPr>
              <w:pStyle w:val="TableParagraph"/>
              <w:spacing w:line="362" w:lineRule="auto"/>
              <w:ind w:left="483" w:right="464" w:firstLine="105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Сроки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издания</w:t>
            </w:r>
            <w:proofErr w:type="spellEnd"/>
          </w:p>
        </w:tc>
      </w:tr>
      <w:tr w:rsidR="006A2709" w14:paraId="5C19A7DF" w14:textId="77777777" w:rsidTr="002A4DE9">
        <w:trPr>
          <w:trHeight w:val="1929"/>
        </w:trPr>
        <w:tc>
          <w:tcPr>
            <w:tcW w:w="709" w:type="dxa"/>
          </w:tcPr>
          <w:p w14:paraId="1BA14926" w14:textId="77777777" w:rsidR="006A2709" w:rsidRDefault="006A2709" w:rsidP="002A4DE9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552" w:type="dxa"/>
          </w:tcPr>
          <w:p w14:paraId="157FF3B9" w14:textId="77777777" w:rsidR="006A2709" w:rsidRDefault="006A2709" w:rsidP="002A4DE9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Абдулсамедов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Т.А.</w:t>
            </w:r>
          </w:p>
        </w:tc>
        <w:tc>
          <w:tcPr>
            <w:tcW w:w="4819" w:type="dxa"/>
          </w:tcPr>
          <w:p w14:paraId="68B5CD88" w14:textId="77777777" w:rsidR="006A2709" w:rsidRDefault="006A2709" w:rsidP="002A4DE9">
            <w:pPr>
              <w:pStyle w:val="TableParagraph"/>
              <w:spacing w:line="357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Направления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инвестиционно-инновационного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развития</w:t>
            </w:r>
            <w:proofErr w:type="spellEnd"/>
          </w:p>
          <w:p w14:paraId="219AC5A1" w14:textId="77777777" w:rsidR="006A2709" w:rsidRDefault="006A2709" w:rsidP="002A4DE9">
            <w:pPr>
              <w:pStyle w:val="TableParagraph"/>
              <w:spacing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экономики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региона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на</w:t>
            </w:r>
            <w:proofErr w:type="spellEnd"/>
          </w:p>
          <w:p w14:paraId="499C888E" w14:textId="77777777" w:rsidR="006A2709" w:rsidRDefault="006A2709" w:rsidP="002A4DE9">
            <w:pPr>
              <w:pStyle w:val="TableParagraph"/>
              <w:spacing w:before="161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современном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этапе</w:t>
            </w:r>
            <w:proofErr w:type="spellEnd"/>
          </w:p>
        </w:tc>
        <w:tc>
          <w:tcPr>
            <w:tcW w:w="2126" w:type="dxa"/>
          </w:tcPr>
          <w:p w14:paraId="152F8BFA" w14:textId="1B81B97D" w:rsidR="006A2709" w:rsidRDefault="006A2709" w:rsidP="002A4DE9">
            <w:pPr>
              <w:pStyle w:val="TableParagraph"/>
              <w:spacing w:line="357" w:lineRule="auto"/>
              <w:ind w:right="103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ноябрь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>
              <w:rPr>
                <w:sz w:val="28"/>
                <w:lang w:val="ru-RU"/>
              </w:rPr>
              <w:t>5</w:t>
            </w:r>
            <w:r>
              <w:rPr>
                <w:spacing w:val="-5"/>
                <w:sz w:val="28"/>
              </w:rPr>
              <w:t xml:space="preserve"> г.</w:t>
            </w:r>
          </w:p>
        </w:tc>
      </w:tr>
      <w:tr w:rsidR="006A2709" w14:paraId="131FAF41" w14:textId="77777777" w:rsidTr="002A4DE9">
        <w:trPr>
          <w:trHeight w:val="2899"/>
        </w:trPr>
        <w:tc>
          <w:tcPr>
            <w:tcW w:w="709" w:type="dxa"/>
          </w:tcPr>
          <w:p w14:paraId="5F49FCBD" w14:textId="77777777" w:rsidR="006A2709" w:rsidRDefault="006A2709" w:rsidP="002A4DE9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552" w:type="dxa"/>
          </w:tcPr>
          <w:p w14:paraId="3471B9A0" w14:textId="77777777" w:rsidR="006A2709" w:rsidRDefault="006A2709" w:rsidP="002A4DE9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Мусаев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Т.И.</w:t>
            </w:r>
          </w:p>
        </w:tc>
        <w:tc>
          <w:tcPr>
            <w:tcW w:w="4819" w:type="dxa"/>
          </w:tcPr>
          <w:p w14:paraId="09EAF63C" w14:textId="77777777" w:rsidR="006A2709" w:rsidRDefault="006A2709" w:rsidP="002A4D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Организационно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14:paraId="15F51DBD" w14:textId="77777777" w:rsidR="006A2709" w:rsidRPr="006A2709" w:rsidRDefault="006A2709" w:rsidP="002A4DE9">
            <w:pPr>
              <w:pStyle w:val="TableParagraph"/>
              <w:spacing w:before="163" w:line="360" w:lineRule="auto"/>
              <w:ind w:right="851"/>
              <w:rPr>
                <w:sz w:val="28"/>
                <w:lang w:val="ru-RU"/>
              </w:rPr>
            </w:pPr>
            <w:r w:rsidRPr="006A2709">
              <w:rPr>
                <w:sz w:val="28"/>
                <w:lang w:val="ru-RU"/>
              </w:rPr>
              <w:t>экономические факторы повышения</w:t>
            </w:r>
            <w:r w:rsidRPr="006A2709">
              <w:rPr>
                <w:spacing w:val="-18"/>
                <w:sz w:val="28"/>
                <w:lang w:val="ru-RU"/>
              </w:rPr>
              <w:t xml:space="preserve"> </w:t>
            </w:r>
            <w:r w:rsidRPr="006A2709">
              <w:rPr>
                <w:sz w:val="28"/>
                <w:lang w:val="ru-RU"/>
              </w:rPr>
              <w:t xml:space="preserve">эффективности </w:t>
            </w:r>
            <w:r w:rsidRPr="006A2709">
              <w:rPr>
                <w:spacing w:val="-2"/>
                <w:sz w:val="28"/>
                <w:lang w:val="ru-RU"/>
              </w:rPr>
              <w:t xml:space="preserve">виноградовинодельческого </w:t>
            </w:r>
            <w:proofErr w:type="spellStart"/>
            <w:r w:rsidRPr="006A2709">
              <w:rPr>
                <w:sz w:val="28"/>
                <w:lang w:val="ru-RU"/>
              </w:rPr>
              <w:t>подкомплекса</w:t>
            </w:r>
            <w:proofErr w:type="spellEnd"/>
            <w:r w:rsidRPr="006A2709">
              <w:rPr>
                <w:sz w:val="28"/>
                <w:lang w:val="ru-RU"/>
              </w:rPr>
              <w:t xml:space="preserve"> Республики</w:t>
            </w:r>
          </w:p>
          <w:p w14:paraId="77828923" w14:textId="77777777" w:rsidR="006A2709" w:rsidRDefault="006A2709" w:rsidP="002A4DE9">
            <w:pPr>
              <w:pStyle w:val="TableParagraph"/>
              <w:spacing w:line="320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Дагестан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126" w:type="dxa"/>
          </w:tcPr>
          <w:p w14:paraId="65D40DBB" w14:textId="50FB45A4" w:rsidR="006A2709" w:rsidRDefault="006A2709" w:rsidP="002A4DE9">
            <w:pPr>
              <w:pStyle w:val="TableParagraph"/>
              <w:spacing w:line="362" w:lineRule="auto"/>
              <w:ind w:right="103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ноябрь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>
              <w:rPr>
                <w:sz w:val="28"/>
                <w:lang w:val="ru-RU"/>
              </w:rPr>
              <w:t>6</w:t>
            </w:r>
            <w:r>
              <w:rPr>
                <w:spacing w:val="-5"/>
                <w:sz w:val="28"/>
              </w:rPr>
              <w:t xml:space="preserve"> г.</w:t>
            </w:r>
          </w:p>
        </w:tc>
      </w:tr>
      <w:tr w:rsidR="006A2709" w14:paraId="2951DE79" w14:textId="77777777" w:rsidTr="002A4DE9">
        <w:trPr>
          <w:trHeight w:val="1934"/>
        </w:trPr>
        <w:tc>
          <w:tcPr>
            <w:tcW w:w="709" w:type="dxa"/>
          </w:tcPr>
          <w:p w14:paraId="41930ECE" w14:textId="77777777" w:rsidR="006A2709" w:rsidRDefault="006A2709" w:rsidP="002A4DE9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552" w:type="dxa"/>
          </w:tcPr>
          <w:p w14:paraId="41ABC589" w14:textId="7CE7CF2E" w:rsidR="006A2709" w:rsidRDefault="006311E3" w:rsidP="002A4DE9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Алиева</w:t>
            </w:r>
            <w:proofErr w:type="spellEnd"/>
            <w:r>
              <w:rPr>
                <w:sz w:val="28"/>
              </w:rPr>
              <w:t xml:space="preserve"> С.Ю.</w:t>
            </w:r>
          </w:p>
        </w:tc>
        <w:tc>
          <w:tcPr>
            <w:tcW w:w="4819" w:type="dxa"/>
          </w:tcPr>
          <w:p w14:paraId="75C5E44B" w14:textId="77777777" w:rsidR="006A2709" w:rsidRPr="006A2709" w:rsidRDefault="006A2709" w:rsidP="002A4DE9">
            <w:pPr>
              <w:pStyle w:val="TableParagraph"/>
              <w:rPr>
                <w:sz w:val="28"/>
                <w:lang w:val="ru-RU"/>
              </w:rPr>
            </w:pPr>
            <w:r w:rsidRPr="006A2709">
              <w:rPr>
                <w:spacing w:val="-2"/>
                <w:sz w:val="28"/>
                <w:lang w:val="ru-RU"/>
              </w:rPr>
              <w:t>«Эволюция</w:t>
            </w:r>
          </w:p>
          <w:p w14:paraId="43D4150C" w14:textId="77777777" w:rsidR="006A2709" w:rsidRPr="006A2709" w:rsidRDefault="006A2709" w:rsidP="002A4DE9">
            <w:pPr>
              <w:pStyle w:val="TableParagraph"/>
              <w:spacing w:before="163" w:line="240" w:lineRule="auto"/>
              <w:rPr>
                <w:sz w:val="28"/>
                <w:lang w:val="ru-RU"/>
              </w:rPr>
            </w:pPr>
            <w:r w:rsidRPr="006A2709">
              <w:rPr>
                <w:spacing w:val="-2"/>
                <w:sz w:val="28"/>
                <w:lang w:val="ru-RU"/>
              </w:rPr>
              <w:t>систематизированных</w:t>
            </w:r>
          </w:p>
          <w:p w14:paraId="3A383451" w14:textId="77777777" w:rsidR="006A2709" w:rsidRPr="006A2709" w:rsidRDefault="006A2709" w:rsidP="002A4DE9">
            <w:pPr>
              <w:pStyle w:val="TableParagraph"/>
              <w:spacing w:before="32" w:line="484" w:lineRule="exact"/>
              <w:rPr>
                <w:sz w:val="28"/>
                <w:lang w:val="ru-RU"/>
              </w:rPr>
            </w:pPr>
            <w:r w:rsidRPr="006A2709">
              <w:rPr>
                <w:sz w:val="28"/>
                <w:lang w:val="ru-RU"/>
              </w:rPr>
              <w:t>экономических</w:t>
            </w:r>
            <w:r w:rsidRPr="006A2709">
              <w:rPr>
                <w:spacing w:val="-18"/>
                <w:sz w:val="28"/>
                <w:lang w:val="ru-RU"/>
              </w:rPr>
              <w:t xml:space="preserve"> </w:t>
            </w:r>
            <w:r w:rsidRPr="006A2709">
              <w:rPr>
                <w:sz w:val="28"/>
                <w:lang w:val="ru-RU"/>
              </w:rPr>
              <w:t>знаний,</w:t>
            </w:r>
            <w:r w:rsidRPr="006A2709">
              <w:rPr>
                <w:spacing w:val="-12"/>
                <w:sz w:val="28"/>
                <w:lang w:val="ru-RU"/>
              </w:rPr>
              <w:t xml:space="preserve"> </w:t>
            </w:r>
            <w:r w:rsidRPr="006A2709">
              <w:rPr>
                <w:sz w:val="28"/>
                <w:lang w:val="ru-RU"/>
              </w:rPr>
              <w:t>школ</w:t>
            </w:r>
            <w:r w:rsidRPr="006A2709">
              <w:rPr>
                <w:spacing w:val="-14"/>
                <w:sz w:val="28"/>
                <w:lang w:val="ru-RU"/>
              </w:rPr>
              <w:t xml:space="preserve"> </w:t>
            </w:r>
            <w:r w:rsidRPr="006A2709">
              <w:rPr>
                <w:sz w:val="28"/>
                <w:lang w:val="ru-RU"/>
              </w:rPr>
              <w:t xml:space="preserve">и </w:t>
            </w:r>
            <w:r w:rsidRPr="006A2709">
              <w:rPr>
                <w:spacing w:val="-2"/>
                <w:sz w:val="28"/>
                <w:lang w:val="ru-RU"/>
              </w:rPr>
              <w:t>направлений»</w:t>
            </w:r>
          </w:p>
        </w:tc>
        <w:tc>
          <w:tcPr>
            <w:tcW w:w="2126" w:type="dxa"/>
          </w:tcPr>
          <w:p w14:paraId="193BE1CB" w14:textId="11418CB7" w:rsidR="006A2709" w:rsidRDefault="006A2709" w:rsidP="002A4DE9">
            <w:pPr>
              <w:pStyle w:val="TableParagraph"/>
              <w:spacing w:line="362" w:lineRule="auto"/>
              <w:ind w:right="93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октябрь</w:t>
            </w:r>
            <w:proofErr w:type="spellEnd"/>
            <w:r>
              <w:rPr>
                <w:spacing w:val="-2"/>
                <w:sz w:val="28"/>
              </w:rPr>
              <w:t xml:space="preserve"> 202</w:t>
            </w:r>
            <w:r>
              <w:rPr>
                <w:spacing w:val="-2"/>
                <w:sz w:val="28"/>
                <w:lang w:val="ru-RU"/>
              </w:rPr>
              <w:t xml:space="preserve">5 </w:t>
            </w:r>
            <w:r>
              <w:rPr>
                <w:spacing w:val="-2"/>
                <w:sz w:val="28"/>
              </w:rPr>
              <w:t>г.</w:t>
            </w:r>
          </w:p>
        </w:tc>
      </w:tr>
      <w:tr w:rsidR="006A2709" w14:paraId="79CB5E71" w14:textId="77777777" w:rsidTr="002A4DE9">
        <w:trPr>
          <w:trHeight w:val="1449"/>
        </w:trPr>
        <w:tc>
          <w:tcPr>
            <w:tcW w:w="709" w:type="dxa"/>
          </w:tcPr>
          <w:p w14:paraId="44D08480" w14:textId="77777777" w:rsidR="006A2709" w:rsidRDefault="006A2709" w:rsidP="002A4DE9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4.</w:t>
            </w:r>
          </w:p>
        </w:tc>
        <w:tc>
          <w:tcPr>
            <w:tcW w:w="2552" w:type="dxa"/>
          </w:tcPr>
          <w:p w14:paraId="0E77F35A" w14:textId="0A27D401" w:rsidR="006A2709" w:rsidRDefault="006311E3" w:rsidP="002A4DE9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Алиева</w:t>
            </w:r>
            <w:proofErr w:type="spellEnd"/>
            <w:r>
              <w:rPr>
                <w:sz w:val="28"/>
              </w:rPr>
              <w:t xml:space="preserve"> С.Ю.</w:t>
            </w:r>
          </w:p>
        </w:tc>
        <w:tc>
          <w:tcPr>
            <w:tcW w:w="4819" w:type="dxa"/>
          </w:tcPr>
          <w:p w14:paraId="2ABF76CC" w14:textId="77777777" w:rsidR="006A2709" w:rsidRPr="006A2709" w:rsidRDefault="006A2709" w:rsidP="002A4DE9">
            <w:pPr>
              <w:pStyle w:val="TableParagraph"/>
              <w:spacing w:line="357" w:lineRule="auto"/>
              <w:ind w:firstLine="72"/>
              <w:rPr>
                <w:sz w:val="28"/>
                <w:lang w:val="ru-RU"/>
              </w:rPr>
            </w:pPr>
            <w:r w:rsidRPr="006A2709">
              <w:rPr>
                <w:spacing w:val="-2"/>
                <w:sz w:val="28"/>
                <w:lang w:val="ru-RU"/>
              </w:rPr>
              <w:t xml:space="preserve">«Социально-экономическое </w:t>
            </w:r>
            <w:r w:rsidRPr="006A2709">
              <w:rPr>
                <w:sz w:val="28"/>
                <w:lang w:val="ru-RU"/>
              </w:rPr>
              <w:t>развитие</w:t>
            </w:r>
            <w:r w:rsidRPr="006A2709">
              <w:rPr>
                <w:spacing w:val="-13"/>
                <w:sz w:val="28"/>
                <w:lang w:val="ru-RU"/>
              </w:rPr>
              <w:t xml:space="preserve"> </w:t>
            </w:r>
            <w:r w:rsidRPr="006A2709">
              <w:rPr>
                <w:sz w:val="28"/>
                <w:lang w:val="ru-RU"/>
              </w:rPr>
              <w:t>города:</w:t>
            </w:r>
            <w:r w:rsidRPr="006A2709">
              <w:rPr>
                <w:spacing w:val="-18"/>
                <w:sz w:val="28"/>
                <w:lang w:val="ru-RU"/>
              </w:rPr>
              <w:t xml:space="preserve"> </w:t>
            </w:r>
            <w:r w:rsidRPr="006A2709">
              <w:rPr>
                <w:sz w:val="28"/>
                <w:lang w:val="ru-RU"/>
              </w:rPr>
              <w:t>проблемы</w:t>
            </w:r>
            <w:r w:rsidRPr="006A2709">
              <w:rPr>
                <w:spacing w:val="-13"/>
                <w:sz w:val="28"/>
                <w:lang w:val="ru-RU"/>
              </w:rPr>
              <w:t xml:space="preserve"> </w:t>
            </w:r>
            <w:r w:rsidRPr="006A2709">
              <w:rPr>
                <w:sz w:val="28"/>
                <w:lang w:val="ru-RU"/>
              </w:rPr>
              <w:t>и</w:t>
            </w:r>
          </w:p>
          <w:p w14:paraId="0E3D454E" w14:textId="77777777" w:rsidR="006A2709" w:rsidRDefault="006A2709" w:rsidP="002A4DE9">
            <w:pPr>
              <w:pStyle w:val="TableParagraph"/>
              <w:spacing w:line="240" w:lineRule="auto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перспективы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126" w:type="dxa"/>
          </w:tcPr>
          <w:p w14:paraId="5F9888F7" w14:textId="0881E8EE" w:rsidR="006A2709" w:rsidRDefault="006A2709" w:rsidP="002A4DE9">
            <w:pPr>
              <w:pStyle w:val="TableParagraph"/>
              <w:spacing w:line="357" w:lineRule="auto"/>
              <w:ind w:right="103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ноябрь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>
              <w:rPr>
                <w:sz w:val="28"/>
                <w:lang w:val="ru-RU"/>
              </w:rPr>
              <w:t>5</w:t>
            </w:r>
            <w:r>
              <w:rPr>
                <w:spacing w:val="-5"/>
                <w:sz w:val="28"/>
              </w:rPr>
              <w:t xml:space="preserve"> г.</w:t>
            </w:r>
          </w:p>
        </w:tc>
      </w:tr>
    </w:tbl>
    <w:p w14:paraId="09F318C7" w14:textId="77777777" w:rsidR="006A2709" w:rsidRDefault="006A2709" w:rsidP="006A2709"/>
    <w:p w14:paraId="4250C5BF" w14:textId="77777777" w:rsidR="006A2709" w:rsidRDefault="006A2709" w:rsidP="006A2709">
      <w:pPr>
        <w:pStyle w:val="a3"/>
        <w:spacing w:before="171"/>
        <w:rPr>
          <w:b/>
        </w:rPr>
      </w:pPr>
    </w:p>
    <w:sectPr w:rsidR="006A2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76E5B"/>
    <w:multiLevelType w:val="hybridMultilevel"/>
    <w:tmpl w:val="C9DED18C"/>
    <w:lvl w:ilvl="0" w:tplc="9572CCB6">
      <w:start w:val="1"/>
      <w:numFmt w:val="decimal"/>
      <w:lvlText w:val="%1."/>
      <w:lvlJc w:val="left"/>
      <w:pPr>
        <w:ind w:left="1320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4620528">
      <w:numFmt w:val="bullet"/>
      <w:lvlText w:val="•"/>
      <w:lvlJc w:val="left"/>
      <w:pPr>
        <w:ind w:left="2222" w:hanging="284"/>
      </w:pPr>
      <w:rPr>
        <w:lang w:val="ru-RU" w:eastAsia="en-US" w:bidi="ar-SA"/>
      </w:rPr>
    </w:lvl>
    <w:lvl w:ilvl="2" w:tplc="10AE27A2">
      <w:numFmt w:val="bullet"/>
      <w:lvlText w:val="•"/>
      <w:lvlJc w:val="left"/>
      <w:pPr>
        <w:ind w:left="3125" w:hanging="284"/>
      </w:pPr>
      <w:rPr>
        <w:lang w:val="ru-RU" w:eastAsia="en-US" w:bidi="ar-SA"/>
      </w:rPr>
    </w:lvl>
    <w:lvl w:ilvl="3" w:tplc="B9D84A20">
      <w:numFmt w:val="bullet"/>
      <w:lvlText w:val="•"/>
      <w:lvlJc w:val="left"/>
      <w:pPr>
        <w:ind w:left="4027" w:hanging="284"/>
      </w:pPr>
      <w:rPr>
        <w:lang w:val="ru-RU" w:eastAsia="en-US" w:bidi="ar-SA"/>
      </w:rPr>
    </w:lvl>
    <w:lvl w:ilvl="4" w:tplc="19FC613E">
      <w:numFmt w:val="bullet"/>
      <w:lvlText w:val="•"/>
      <w:lvlJc w:val="left"/>
      <w:pPr>
        <w:ind w:left="4930" w:hanging="284"/>
      </w:pPr>
      <w:rPr>
        <w:lang w:val="ru-RU" w:eastAsia="en-US" w:bidi="ar-SA"/>
      </w:rPr>
    </w:lvl>
    <w:lvl w:ilvl="5" w:tplc="116CDF74">
      <w:numFmt w:val="bullet"/>
      <w:lvlText w:val="•"/>
      <w:lvlJc w:val="left"/>
      <w:pPr>
        <w:ind w:left="5833" w:hanging="284"/>
      </w:pPr>
      <w:rPr>
        <w:lang w:val="ru-RU" w:eastAsia="en-US" w:bidi="ar-SA"/>
      </w:rPr>
    </w:lvl>
    <w:lvl w:ilvl="6" w:tplc="E6341EF8">
      <w:numFmt w:val="bullet"/>
      <w:lvlText w:val="•"/>
      <w:lvlJc w:val="left"/>
      <w:pPr>
        <w:ind w:left="6735" w:hanging="284"/>
      </w:pPr>
      <w:rPr>
        <w:lang w:val="ru-RU" w:eastAsia="en-US" w:bidi="ar-SA"/>
      </w:rPr>
    </w:lvl>
    <w:lvl w:ilvl="7" w:tplc="5F0CBA1C">
      <w:numFmt w:val="bullet"/>
      <w:lvlText w:val="•"/>
      <w:lvlJc w:val="left"/>
      <w:pPr>
        <w:ind w:left="7638" w:hanging="284"/>
      </w:pPr>
      <w:rPr>
        <w:lang w:val="ru-RU" w:eastAsia="en-US" w:bidi="ar-SA"/>
      </w:rPr>
    </w:lvl>
    <w:lvl w:ilvl="8" w:tplc="70362BEE">
      <w:numFmt w:val="bullet"/>
      <w:lvlText w:val="•"/>
      <w:lvlJc w:val="left"/>
      <w:pPr>
        <w:ind w:left="8540" w:hanging="284"/>
      </w:pPr>
      <w:rPr>
        <w:lang w:val="ru-RU" w:eastAsia="en-US" w:bidi="ar-SA"/>
      </w:rPr>
    </w:lvl>
  </w:abstractNum>
  <w:abstractNum w:abstractNumId="1" w15:restartNumberingAfterBreak="0">
    <w:nsid w:val="3B6134E9"/>
    <w:multiLevelType w:val="hybridMultilevel"/>
    <w:tmpl w:val="3D705E4C"/>
    <w:lvl w:ilvl="0" w:tplc="0A9A1500">
      <w:start w:val="1"/>
      <w:numFmt w:val="decimal"/>
      <w:lvlText w:val="%1."/>
      <w:lvlJc w:val="left"/>
      <w:pPr>
        <w:ind w:left="132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E26AE9A">
      <w:numFmt w:val="bullet"/>
      <w:lvlText w:val="•"/>
      <w:lvlJc w:val="left"/>
      <w:pPr>
        <w:ind w:left="2222" w:hanging="284"/>
      </w:pPr>
      <w:rPr>
        <w:rFonts w:hint="default"/>
        <w:lang w:val="ru-RU" w:eastAsia="en-US" w:bidi="ar-SA"/>
      </w:rPr>
    </w:lvl>
    <w:lvl w:ilvl="2" w:tplc="C21EB118">
      <w:numFmt w:val="bullet"/>
      <w:lvlText w:val="•"/>
      <w:lvlJc w:val="left"/>
      <w:pPr>
        <w:ind w:left="3125" w:hanging="284"/>
      </w:pPr>
      <w:rPr>
        <w:rFonts w:hint="default"/>
        <w:lang w:val="ru-RU" w:eastAsia="en-US" w:bidi="ar-SA"/>
      </w:rPr>
    </w:lvl>
    <w:lvl w:ilvl="3" w:tplc="8A961D2A">
      <w:numFmt w:val="bullet"/>
      <w:lvlText w:val="•"/>
      <w:lvlJc w:val="left"/>
      <w:pPr>
        <w:ind w:left="4027" w:hanging="284"/>
      </w:pPr>
      <w:rPr>
        <w:rFonts w:hint="default"/>
        <w:lang w:val="ru-RU" w:eastAsia="en-US" w:bidi="ar-SA"/>
      </w:rPr>
    </w:lvl>
    <w:lvl w:ilvl="4" w:tplc="58E4AD00">
      <w:numFmt w:val="bullet"/>
      <w:lvlText w:val="•"/>
      <w:lvlJc w:val="left"/>
      <w:pPr>
        <w:ind w:left="4930" w:hanging="284"/>
      </w:pPr>
      <w:rPr>
        <w:rFonts w:hint="default"/>
        <w:lang w:val="ru-RU" w:eastAsia="en-US" w:bidi="ar-SA"/>
      </w:rPr>
    </w:lvl>
    <w:lvl w:ilvl="5" w:tplc="5D18E832">
      <w:numFmt w:val="bullet"/>
      <w:lvlText w:val="•"/>
      <w:lvlJc w:val="left"/>
      <w:pPr>
        <w:ind w:left="5833" w:hanging="284"/>
      </w:pPr>
      <w:rPr>
        <w:rFonts w:hint="default"/>
        <w:lang w:val="ru-RU" w:eastAsia="en-US" w:bidi="ar-SA"/>
      </w:rPr>
    </w:lvl>
    <w:lvl w:ilvl="6" w:tplc="44A6E2EE">
      <w:numFmt w:val="bullet"/>
      <w:lvlText w:val="•"/>
      <w:lvlJc w:val="left"/>
      <w:pPr>
        <w:ind w:left="6735" w:hanging="284"/>
      </w:pPr>
      <w:rPr>
        <w:rFonts w:hint="default"/>
        <w:lang w:val="ru-RU" w:eastAsia="en-US" w:bidi="ar-SA"/>
      </w:rPr>
    </w:lvl>
    <w:lvl w:ilvl="7" w:tplc="57C212EA">
      <w:numFmt w:val="bullet"/>
      <w:lvlText w:val="•"/>
      <w:lvlJc w:val="left"/>
      <w:pPr>
        <w:ind w:left="7638" w:hanging="284"/>
      </w:pPr>
      <w:rPr>
        <w:rFonts w:hint="default"/>
        <w:lang w:val="ru-RU" w:eastAsia="en-US" w:bidi="ar-SA"/>
      </w:rPr>
    </w:lvl>
    <w:lvl w:ilvl="8" w:tplc="0C98A3A8">
      <w:numFmt w:val="bullet"/>
      <w:lvlText w:val="•"/>
      <w:lvlJc w:val="left"/>
      <w:pPr>
        <w:ind w:left="8540" w:hanging="284"/>
      </w:pPr>
      <w:rPr>
        <w:rFonts w:hint="default"/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B0"/>
    <w:rsid w:val="006311E3"/>
    <w:rsid w:val="006914E5"/>
    <w:rsid w:val="006A2709"/>
    <w:rsid w:val="009B5D23"/>
    <w:rsid w:val="00C6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ECF2"/>
  <w15:chartTrackingRefBased/>
  <w15:docId w15:val="{834772E3-B98E-45C2-8D8B-5B972BFE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7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6A270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6A270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A2709"/>
    <w:pPr>
      <w:ind w:left="1318" w:hanging="282"/>
    </w:pPr>
  </w:style>
  <w:style w:type="paragraph" w:customStyle="1" w:styleId="TableParagraph">
    <w:name w:val="Table Paragraph"/>
    <w:basedOn w:val="a"/>
    <w:uiPriority w:val="1"/>
    <w:qFormat/>
    <w:rsid w:val="006A2709"/>
    <w:pPr>
      <w:spacing w:line="315" w:lineRule="exact"/>
      <w:ind w:left="109"/>
    </w:pPr>
  </w:style>
  <w:style w:type="table" w:customStyle="1" w:styleId="TableNormal">
    <w:name w:val="Table Normal"/>
    <w:uiPriority w:val="2"/>
    <w:semiHidden/>
    <w:qFormat/>
    <w:rsid w:val="006A270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6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517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ДГУ филиал в г.Дербенте</cp:lastModifiedBy>
  <cp:revision>4</cp:revision>
  <dcterms:created xsi:type="dcterms:W3CDTF">2026-04-02T08:45:00Z</dcterms:created>
  <dcterms:modified xsi:type="dcterms:W3CDTF">2026-05-18T08:40:00Z</dcterms:modified>
</cp:coreProperties>
</file>